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C9F" w:rsidRDefault="00E80AA4" w:rsidP="00831C9F">
      <w:pPr>
        <w:pStyle w:val="Zaglavlje"/>
        <w:tabs>
          <w:tab w:val="right" w:pos="10348"/>
        </w:tabs>
        <w:rPr>
          <w:sz w:val="24"/>
          <w:szCs w:val="24"/>
        </w:rPr>
      </w:pPr>
      <w:bookmarkStart w:id="0" w:name="_GoBack"/>
      <w:bookmarkEnd w:id="0"/>
      <w:r>
        <w:rPr>
          <w:rFonts w:ascii="Arial" w:eastAsia="Arial" w:hAnsi="Arial" w:cs="Arial"/>
          <w:color w:val="000000"/>
          <w:lang w:eastAsia="hr-HR"/>
        </w:rPr>
        <w:t xml:space="preserve">     </w:t>
      </w:r>
      <w:r w:rsidR="00831C9F">
        <w:rPr>
          <w:noProof/>
          <w:lang w:eastAsia="hr-H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1C9F">
        <w:rPr>
          <w:sz w:val="24"/>
          <w:szCs w:val="24"/>
        </w:rPr>
        <w:t xml:space="preserve">          </w:t>
      </w:r>
    </w:p>
    <w:p w:rsidR="00831C9F" w:rsidRDefault="00903288" w:rsidP="00903288">
      <w:pPr>
        <w:pStyle w:val="Zaglavlje"/>
        <w:tabs>
          <w:tab w:val="clear" w:pos="4536"/>
          <w:tab w:val="clear" w:pos="9072"/>
          <w:tab w:val="left" w:pos="741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831C9F" w:rsidRDefault="00831C9F" w:rsidP="00831C9F">
      <w:pPr>
        <w:pStyle w:val="Zaglavlje"/>
        <w:tabs>
          <w:tab w:val="right" w:pos="10348"/>
        </w:tabs>
        <w:rPr>
          <w:sz w:val="24"/>
          <w:szCs w:val="24"/>
        </w:rPr>
      </w:pPr>
    </w:p>
    <w:p w:rsidR="00831C9F" w:rsidRDefault="00831C9F" w:rsidP="00831C9F">
      <w:pPr>
        <w:pStyle w:val="Zaglavlje"/>
        <w:tabs>
          <w:tab w:val="right" w:pos="10348"/>
        </w:tabs>
        <w:rPr>
          <w:sz w:val="24"/>
          <w:szCs w:val="24"/>
        </w:rPr>
      </w:pPr>
    </w:p>
    <w:p w:rsidR="00831C9F" w:rsidRDefault="00831C9F" w:rsidP="00831C9F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REPUBLIKA HRVATSKA</w:t>
      </w:r>
    </w:p>
    <w:p w:rsidR="00831C9F" w:rsidRDefault="00831C9F" w:rsidP="00831C9F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MEĐIMURSKA ŽUPANIJA</w:t>
      </w:r>
    </w:p>
    <w:p w:rsidR="00831C9F" w:rsidRDefault="00831C9F" w:rsidP="00831C9F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noProof/>
          <w:lang w:eastAsia="hr-H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ab/>
      </w:r>
    </w:p>
    <w:p w:rsidR="00831C9F" w:rsidRDefault="00831C9F" w:rsidP="00831C9F">
      <w:pPr>
        <w:pStyle w:val="Zaglavlje"/>
        <w:tabs>
          <w:tab w:val="right" w:pos="10348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:rsidR="00831C9F" w:rsidRDefault="00831C9F" w:rsidP="00831C9F">
      <w:pPr>
        <w:pStyle w:val="Zaglavlje"/>
        <w:tabs>
          <w:tab w:val="right" w:pos="10348"/>
        </w:tabs>
        <w:rPr>
          <w:b/>
        </w:rPr>
      </w:pPr>
      <w:r>
        <w:rPr>
          <w:b/>
          <w:sz w:val="24"/>
          <w:szCs w:val="24"/>
        </w:rPr>
        <w:t xml:space="preserve">            </w:t>
      </w:r>
      <w:r>
        <w:rPr>
          <w:b/>
        </w:rPr>
        <w:t xml:space="preserve"> OPĆINSKO VIJEĆE</w:t>
      </w:r>
    </w:p>
    <w:p w:rsidR="007845C5" w:rsidRDefault="00E80AA4" w:rsidP="008F30C6">
      <w:pPr>
        <w:spacing w:after="5" w:line="249" w:lineRule="auto"/>
        <w:ind w:left="-5" w:right="568" w:hanging="10"/>
        <w:jc w:val="both"/>
        <w:rPr>
          <w:rFonts w:ascii="Arial" w:eastAsia="Arial" w:hAnsi="Arial" w:cs="Arial"/>
          <w:color w:val="000000"/>
          <w:lang w:eastAsia="hr-HR"/>
        </w:rPr>
      </w:pPr>
      <w:r>
        <w:rPr>
          <w:rFonts w:ascii="Arial" w:eastAsia="Arial" w:hAnsi="Arial" w:cs="Arial"/>
          <w:color w:val="000000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845C5">
        <w:rPr>
          <w:rFonts w:ascii="Arial" w:eastAsia="Arial" w:hAnsi="Arial" w:cs="Arial"/>
          <w:color w:val="000000"/>
          <w:lang w:eastAsia="hr-HR"/>
        </w:rPr>
        <w:t xml:space="preserve">                                                                                                                             </w:t>
      </w:r>
    </w:p>
    <w:p w:rsidR="004F2C7C" w:rsidRPr="00AA622D" w:rsidRDefault="000B4DBE" w:rsidP="004F2C7C">
      <w:pPr>
        <w:tabs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center" w:pos="7173"/>
        </w:tabs>
        <w:spacing w:after="5" w:line="249" w:lineRule="auto"/>
        <w:ind w:left="-15"/>
        <w:rPr>
          <w:rFonts w:eastAsia="Arial" w:cs="Arial"/>
          <w:color w:val="000000"/>
          <w:sz w:val="24"/>
          <w:szCs w:val="24"/>
          <w:lang w:eastAsia="hr-HR"/>
        </w:rPr>
      </w:pPr>
      <w:r>
        <w:rPr>
          <w:rFonts w:eastAsia="Arial" w:cs="Arial"/>
          <w:color w:val="000000"/>
          <w:sz w:val="24"/>
          <w:szCs w:val="24"/>
          <w:lang w:eastAsia="hr-HR"/>
        </w:rPr>
        <w:t>KLASA: 363-01</w:t>
      </w:r>
      <w:r w:rsidR="004F2C7C" w:rsidRPr="00AA622D">
        <w:rPr>
          <w:rFonts w:eastAsia="Arial" w:cs="Arial"/>
          <w:color w:val="000000"/>
          <w:sz w:val="24"/>
          <w:szCs w:val="24"/>
          <w:lang w:eastAsia="hr-HR"/>
        </w:rPr>
        <w:t>/2</w:t>
      </w:r>
      <w:r>
        <w:rPr>
          <w:rFonts w:eastAsia="Arial" w:cs="Arial"/>
          <w:color w:val="000000"/>
          <w:sz w:val="24"/>
          <w:szCs w:val="24"/>
          <w:lang w:eastAsia="hr-HR"/>
        </w:rPr>
        <w:t>3</w:t>
      </w:r>
      <w:r w:rsidR="004F2C7C" w:rsidRPr="00AA622D">
        <w:rPr>
          <w:rFonts w:eastAsia="Arial" w:cs="Arial"/>
          <w:color w:val="000000"/>
          <w:sz w:val="24"/>
          <w:szCs w:val="24"/>
          <w:lang w:eastAsia="hr-HR"/>
        </w:rPr>
        <w:t>-01/</w:t>
      </w:r>
      <w:r w:rsidR="001310A1">
        <w:rPr>
          <w:rFonts w:eastAsia="Arial" w:cs="Arial"/>
          <w:color w:val="000000"/>
          <w:sz w:val="24"/>
          <w:szCs w:val="24"/>
          <w:lang w:eastAsia="hr-HR"/>
        </w:rPr>
        <w:t>08</w:t>
      </w:r>
      <w:r w:rsidR="004F2C7C" w:rsidRPr="00AA622D">
        <w:rPr>
          <w:rFonts w:eastAsia="Arial" w:cs="Arial"/>
          <w:color w:val="000000"/>
          <w:sz w:val="24"/>
          <w:szCs w:val="24"/>
          <w:lang w:eastAsia="hr-HR"/>
        </w:rPr>
        <w:tab/>
      </w:r>
      <w:r w:rsidR="004F2C7C"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 xml:space="preserve"> </w:t>
      </w:r>
      <w:r w:rsidR="004F2C7C"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="004F2C7C"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="004F2C7C"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="004F2C7C"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="004F2C7C"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="004F2C7C"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="004F2C7C"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                 </w:t>
      </w:r>
    </w:p>
    <w:p w:rsidR="004F2C7C" w:rsidRPr="00AA622D" w:rsidRDefault="004F2C7C" w:rsidP="004F2C7C">
      <w:pPr>
        <w:spacing w:after="5" w:line="249" w:lineRule="auto"/>
        <w:ind w:left="-5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URBROJ: 2109/13-01-2</w:t>
      </w:r>
      <w:r w:rsidR="000B4DBE">
        <w:rPr>
          <w:rFonts w:eastAsia="Arial" w:cs="Arial"/>
          <w:color w:val="000000"/>
          <w:sz w:val="24"/>
          <w:szCs w:val="24"/>
          <w:lang w:eastAsia="hr-HR"/>
        </w:rPr>
        <w:t>3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-</w:t>
      </w:r>
      <w:r w:rsidR="0060392C">
        <w:rPr>
          <w:rFonts w:eastAsia="Arial" w:cs="Arial"/>
          <w:color w:val="000000"/>
          <w:sz w:val="24"/>
          <w:szCs w:val="24"/>
          <w:lang w:eastAsia="hr-HR"/>
        </w:rPr>
        <w:t>1</w:t>
      </w:r>
    </w:p>
    <w:p w:rsidR="00831C9F" w:rsidRPr="00AA622D" w:rsidRDefault="004F2C7C" w:rsidP="004F2C7C">
      <w:pPr>
        <w:spacing w:after="5" w:line="249" w:lineRule="auto"/>
        <w:ind w:left="-5" w:right="568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Podturen,</w:t>
      </w:r>
      <w:r w:rsidR="001310A1">
        <w:rPr>
          <w:rFonts w:eastAsia="Arial" w:cs="Arial"/>
          <w:color w:val="000000"/>
          <w:sz w:val="24"/>
          <w:szCs w:val="24"/>
          <w:lang w:eastAsia="hr-HR"/>
        </w:rPr>
        <w:t>4.10.2023.</w:t>
      </w:r>
    </w:p>
    <w:p w:rsidR="00831C9F" w:rsidRPr="00AA622D" w:rsidRDefault="00831C9F" w:rsidP="008F30C6">
      <w:pPr>
        <w:spacing w:after="5" w:line="249" w:lineRule="auto"/>
        <w:ind w:left="-5" w:right="568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</w:p>
    <w:p w:rsidR="00F02AE2" w:rsidRDefault="00F02AE2" w:rsidP="008F30C6">
      <w:pPr>
        <w:spacing w:after="5" w:line="249" w:lineRule="auto"/>
        <w:ind w:left="-5" w:right="568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Temeljem članka 72. stavka 1. Zakona o komunalnom gospodarstvu (NN br. 68/18, 110/18. i 32/20.) i članka 3</w:t>
      </w:r>
      <w:r w:rsidR="007E0593" w:rsidRPr="00AA622D">
        <w:rPr>
          <w:rFonts w:eastAsia="Arial" w:cs="Arial"/>
          <w:color w:val="000000"/>
          <w:sz w:val="24"/>
          <w:szCs w:val="24"/>
          <w:lang w:eastAsia="hr-HR"/>
        </w:rPr>
        <w:t>0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. Statuta </w:t>
      </w:r>
      <w:r w:rsidR="00930EC0" w:rsidRPr="00AA622D">
        <w:rPr>
          <w:rFonts w:eastAsia="Arial" w:cs="Arial"/>
          <w:color w:val="000000"/>
          <w:sz w:val="24"/>
          <w:szCs w:val="24"/>
          <w:lang w:eastAsia="hr-HR"/>
        </w:rPr>
        <w:t>Općine Podturen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(</w:t>
      </w:r>
      <w:r w:rsidRPr="00AA622D">
        <w:rPr>
          <w:rFonts w:eastAsia="Arial" w:cs="Arial"/>
          <w:i/>
          <w:color w:val="000000"/>
          <w:sz w:val="24"/>
          <w:szCs w:val="24"/>
          <w:lang w:eastAsia="hr-HR"/>
        </w:rPr>
        <w:t>Službeni glasnik Međimurske županije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br. </w:t>
      </w:r>
      <w:r w:rsidR="00BA0DDD" w:rsidRPr="00AA622D">
        <w:rPr>
          <w:rFonts w:eastAsia="Arial" w:cs="Arial"/>
          <w:color w:val="000000"/>
          <w:sz w:val="24"/>
          <w:szCs w:val="24"/>
          <w:lang w:eastAsia="hr-HR"/>
        </w:rPr>
        <w:t>8/21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), </w:t>
      </w:r>
      <w:r w:rsidR="00930EC0" w:rsidRPr="00AA622D">
        <w:rPr>
          <w:rFonts w:eastAsia="Arial" w:cs="Arial"/>
          <w:color w:val="000000"/>
          <w:sz w:val="24"/>
          <w:szCs w:val="24"/>
          <w:lang w:eastAsia="hr-HR"/>
        </w:rPr>
        <w:t>Općinsko vijeće Općine Podturen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n</w:t>
      </w:r>
      <w:r w:rsidR="00AA622D" w:rsidRPr="00AA622D">
        <w:rPr>
          <w:rFonts w:eastAsia="Arial" w:cs="Arial"/>
          <w:color w:val="000000"/>
          <w:sz w:val="24"/>
          <w:szCs w:val="24"/>
          <w:lang w:eastAsia="hr-HR"/>
        </w:rPr>
        <w:t>a</w:t>
      </w:r>
      <w:r w:rsidR="000B4DBE">
        <w:rPr>
          <w:rFonts w:eastAsia="Arial" w:cs="Arial"/>
          <w:color w:val="000000"/>
          <w:sz w:val="24"/>
          <w:szCs w:val="24"/>
          <w:lang w:eastAsia="hr-HR"/>
        </w:rPr>
        <w:t xml:space="preserve"> 19</w:t>
      </w:r>
      <w:r w:rsidR="0060392C">
        <w:rPr>
          <w:rFonts w:eastAsia="Arial" w:cs="Arial"/>
          <w:color w:val="000000"/>
          <w:sz w:val="24"/>
          <w:szCs w:val="24"/>
          <w:lang w:eastAsia="hr-HR"/>
        </w:rPr>
        <w:t>.</w:t>
      </w:r>
      <w:r w:rsidR="008E451F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sjednici održanoj dana</w:t>
      </w:r>
      <w:r w:rsidR="00930EC0" w:rsidRPr="00AA622D">
        <w:rPr>
          <w:rFonts w:eastAsia="Arial" w:cs="Arial"/>
          <w:color w:val="000000"/>
          <w:sz w:val="24"/>
          <w:szCs w:val="24"/>
          <w:lang w:eastAsia="hr-HR"/>
        </w:rPr>
        <w:t>,</w:t>
      </w:r>
      <w:r w:rsidR="001310A1">
        <w:rPr>
          <w:rFonts w:eastAsia="Arial" w:cs="Arial"/>
          <w:color w:val="000000"/>
          <w:sz w:val="24"/>
          <w:szCs w:val="24"/>
          <w:lang w:eastAsia="hr-HR"/>
        </w:rPr>
        <w:t>4.10.,2023</w:t>
      </w:r>
      <w:r w:rsidR="00930EC0" w:rsidRPr="00AA622D">
        <w:rPr>
          <w:rFonts w:eastAsia="Arial" w:cs="Arial"/>
          <w:color w:val="000000"/>
          <w:sz w:val="24"/>
          <w:szCs w:val="24"/>
          <w:lang w:eastAsia="hr-HR"/>
        </w:rPr>
        <w:t>.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godine donosi </w:t>
      </w:r>
    </w:p>
    <w:p w:rsidR="00542DDB" w:rsidRPr="00AA622D" w:rsidRDefault="00542DDB" w:rsidP="008F30C6">
      <w:pPr>
        <w:spacing w:after="5" w:line="249" w:lineRule="auto"/>
        <w:ind w:left="-5" w:right="568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</w:p>
    <w:p w:rsidR="00F02AE2" w:rsidRPr="00AA622D" w:rsidRDefault="000B4DBE" w:rsidP="00AA622D">
      <w:pPr>
        <w:pStyle w:val="Bezproreda"/>
        <w:jc w:val="center"/>
        <w:rPr>
          <w:b/>
          <w:lang w:eastAsia="hr-HR"/>
        </w:rPr>
      </w:pPr>
      <w:r>
        <w:rPr>
          <w:b/>
          <w:lang w:eastAsia="hr-HR"/>
        </w:rPr>
        <w:t>I.</w:t>
      </w:r>
      <w:r w:rsidR="0088218B">
        <w:rPr>
          <w:b/>
          <w:lang w:eastAsia="hr-HR"/>
        </w:rPr>
        <w:t xml:space="preserve"> </w:t>
      </w:r>
      <w:r w:rsidR="0073733D">
        <w:rPr>
          <w:b/>
          <w:lang w:eastAsia="hr-HR"/>
        </w:rPr>
        <w:t xml:space="preserve">IZMJENE I DOPUNE </w:t>
      </w:r>
      <w:r w:rsidR="00F02AE2" w:rsidRPr="00AA622D">
        <w:rPr>
          <w:b/>
          <w:lang w:eastAsia="hr-HR"/>
        </w:rPr>
        <w:t>PROGRAM</w:t>
      </w:r>
      <w:r w:rsidR="0073733D">
        <w:rPr>
          <w:b/>
          <w:lang w:eastAsia="hr-HR"/>
        </w:rPr>
        <w:t>A</w:t>
      </w:r>
    </w:p>
    <w:p w:rsidR="00F02AE2" w:rsidRPr="00AA622D" w:rsidRDefault="00F02AE2" w:rsidP="00B37265">
      <w:pPr>
        <w:pStyle w:val="Bezproreda"/>
        <w:jc w:val="center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b/>
          <w:lang w:eastAsia="hr-HR"/>
        </w:rPr>
        <w:t>ODRŽAVANJA KOMUNALNE INFRASTRUKTURE</w:t>
      </w:r>
      <w:r w:rsidR="00B37265">
        <w:rPr>
          <w:b/>
          <w:lang w:eastAsia="hr-HR"/>
        </w:rPr>
        <w:t xml:space="preserve"> </w:t>
      </w:r>
      <w:r w:rsidRPr="00AA622D">
        <w:rPr>
          <w:b/>
          <w:lang w:eastAsia="hr-HR"/>
        </w:rPr>
        <w:t>ZA 202</w:t>
      </w:r>
      <w:r w:rsidR="000B4DBE">
        <w:rPr>
          <w:b/>
          <w:lang w:eastAsia="hr-HR"/>
        </w:rPr>
        <w:t>3</w:t>
      </w:r>
      <w:r w:rsidRPr="00AA622D">
        <w:rPr>
          <w:b/>
          <w:lang w:eastAsia="hr-HR"/>
        </w:rPr>
        <w:t>. GODINU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</w:p>
    <w:p w:rsidR="00F02AE2" w:rsidRPr="00AA622D" w:rsidRDefault="00F02AE2" w:rsidP="00F02AE2">
      <w:pPr>
        <w:tabs>
          <w:tab w:val="center" w:pos="4680"/>
        </w:tabs>
        <w:spacing w:after="7" w:line="252" w:lineRule="auto"/>
        <w:ind w:left="-15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ab/>
      </w: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 xml:space="preserve">Članak 1. </w:t>
      </w:r>
    </w:p>
    <w:p w:rsidR="00F02AE2" w:rsidRPr="00AA622D" w:rsidRDefault="00F02AE2" w:rsidP="00F02AE2">
      <w:pPr>
        <w:spacing w:after="5" w:line="249" w:lineRule="auto"/>
        <w:ind w:left="-15" w:firstLine="283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Programom održavanja komunalne infrastrukture za 202</w:t>
      </w:r>
      <w:r w:rsidR="000B4DBE">
        <w:rPr>
          <w:rFonts w:eastAsia="Arial" w:cs="Arial"/>
          <w:color w:val="000000"/>
          <w:sz w:val="24"/>
          <w:szCs w:val="24"/>
          <w:lang w:eastAsia="hr-HR"/>
        </w:rPr>
        <w:t>3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. godinu određuje se održavanje komunalne infrastrukture za 202</w:t>
      </w:r>
      <w:r w:rsidR="000B4DBE">
        <w:rPr>
          <w:rFonts w:eastAsia="Arial" w:cs="Arial"/>
          <w:color w:val="000000"/>
          <w:sz w:val="24"/>
          <w:szCs w:val="24"/>
          <w:lang w:eastAsia="hr-HR"/>
        </w:rPr>
        <w:t>3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. godinu.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</w:p>
    <w:p w:rsidR="00F02AE2" w:rsidRPr="00AA622D" w:rsidRDefault="00F02AE2" w:rsidP="00F02AE2">
      <w:pPr>
        <w:spacing w:after="5" w:line="249" w:lineRule="auto"/>
        <w:ind w:left="-5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Programom iz stavka 1. ovog članka utvrđuje se: </w:t>
      </w:r>
    </w:p>
    <w:p w:rsidR="00F02AE2" w:rsidRPr="00AA622D" w:rsidRDefault="003D30C9" w:rsidP="003D30C9">
      <w:pPr>
        <w:spacing w:after="5" w:line="249" w:lineRule="auto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>
        <w:rPr>
          <w:rFonts w:eastAsia="Arial" w:cs="Arial"/>
          <w:color w:val="000000"/>
          <w:sz w:val="24"/>
          <w:szCs w:val="24"/>
          <w:lang w:eastAsia="hr-HR"/>
        </w:rPr>
        <w:t xml:space="preserve">- </w:t>
      </w:r>
      <w:r w:rsidR="00F02AE2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opis i opseg poslova održavanja komunalne infrastrukture s procjenom pojedinih troškova, </w:t>
      </w:r>
      <w:r w:rsidR="00F02AE2"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="00F02AE2" w:rsidRPr="00AA622D">
        <w:rPr>
          <w:rFonts w:eastAsia="Arial" w:cs="Arial"/>
          <w:color w:val="000000"/>
          <w:sz w:val="24"/>
          <w:szCs w:val="24"/>
          <w:lang w:eastAsia="hr-HR"/>
        </w:rPr>
        <w:t>po djelatnostima</w:t>
      </w:r>
      <w:r w:rsidR="00F02AE2"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</w:p>
    <w:p w:rsidR="00F02AE2" w:rsidRPr="00AA622D" w:rsidRDefault="003D30C9" w:rsidP="003D30C9">
      <w:pPr>
        <w:spacing w:after="39" w:line="249" w:lineRule="auto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>
        <w:rPr>
          <w:rFonts w:eastAsia="Arial" w:cs="Arial"/>
          <w:color w:val="000000"/>
          <w:sz w:val="24"/>
          <w:szCs w:val="24"/>
          <w:lang w:eastAsia="hr-HR"/>
        </w:rPr>
        <w:t xml:space="preserve">- </w:t>
      </w:r>
      <w:r w:rsidR="00F02AE2" w:rsidRPr="00AA622D">
        <w:rPr>
          <w:rFonts w:eastAsia="Arial" w:cs="Arial"/>
          <w:color w:val="000000"/>
          <w:sz w:val="24"/>
          <w:szCs w:val="24"/>
          <w:lang w:eastAsia="hr-HR"/>
        </w:rPr>
        <w:t>iskaz financijskih sredstava potrebnih za ostvarivanje programa, s naznakom izvora financiranja</w:t>
      </w:r>
      <w:r w:rsidR="00F02AE2"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="00F02AE2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 </w:t>
      </w:r>
    </w:p>
    <w:p w:rsidR="00F02AE2" w:rsidRPr="00AA622D" w:rsidRDefault="00F02AE2" w:rsidP="00F02AE2">
      <w:pPr>
        <w:tabs>
          <w:tab w:val="center" w:pos="4680"/>
        </w:tabs>
        <w:spacing w:after="7" w:line="252" w:lineRule="auto"/>
        <w:ind w:left="-15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ab/>
      </w: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 xml:space="preserve">Članak 2. </w:t>
      </w:r>
    </w:p>
    <w:p w:rsidR="00F02AE2" w:rsidRPr="00AA622D" w:rsidRDefault="00F02AE2" w:rsidP="00AA622D">
      <w:pPr>
        <w:spacing w:after="69" w:line="249" w:lineRule="auto"/>
        <w:ind w:left="-15" w:right="225" w:firstLine="283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Sredstva potrebn</w:t>
      </w:r>
      <w:r w:rsidR="000B4DBE">
        <w:rPr>
          <w:rFonts w:eastAsia="Arial" w:cs="Arial"/>
          <w:color w:val="000000"/>
          <w:sz w:val="24"/>
          <w:szCs w:val="24"/>
          <w:lang w:eastAsia="hr-HR"/>
        </w:rPr>
        <w:t>a za ostvarivanje ovog programa</w:t>
      </w:r>
      <w:r w:rsidR="000B4DBE">
        <w:rPr>
          <w:rFonts w:eastAsia="Arial" w:cs="Arial"/>
          <w:sz w:val="24"/>
          <w:szCs w:val="24"/>
          <w:lang w:eastAsia="hr-HR"/>
        </w:rPr>
        <w:t xml:space="preserve">, </w:t>
      </w:r>
      <w:r w:rsidRPr="00903288">
        <w:rPr>
          <w:rFonts w:eastAsia="Arial" w:cs="Arial"/>
          <w:sz w:val="24"/>
          <w:szCs w:val="24"/>
          <w:lang w:eastAsia="hr-HR"/>
        </w:rPr>
        <w:t>financirat će se iz sredstava komunalne naknade,</w:t>
      </w:r>
      <w:r w:rsidR="00CD64BD" w:rsidRPr="00903288">
        <w:rPr>
          <w:rFonts w:eastAsia="Arial" w:cs="Arial"/>
          <w:sz w:val="24"/>
          <w:szCs w:val="24"/>
          <w:lang w:eastAsia="hr-HR"/>
        </w:rPr>
        <w:t xml:space="preserve"> </w:t>
      </w:r>
      <w:r w:rsidRPr="00903288">
        <w:rPr>
          <w:rFonts w:eastAsia="Arial" w:cs="Arial"/>
          <w:sz w:val="24"/>
          <w:szCs w:val="24"/>
          <w:lang w:eastAsia="hr-HR"/>
        </w:rPr>
        <w:t xml:space="preserve">naknade za koncesiju, proračuna 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jedinice lokalne samouprave,</w:t>
      </w:r>
      <w:r w:rsidR="00CD64BD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naknada i drugih izvora propisanih posebnim zakonom.  </w:t>
      </w:r>
    </w:p>
    <w:p w:rsidR="00F02AE2" w:rsidRPr="00AA622D" w:rsidRDefault="00F02AE2" w:rsidP="00F02AE2">
      <w:pPr>
        <w:tabs>
          <w:tab w:val="center" w:pos="4680"/>
        </w:tabs>
        <w:spacing w:after="7" w:line="252" w:lineRule="auto"/>
        <w:ind w:left="-15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ab/>
      </w: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 xml:space="preserve">Članak 3. </w:t>
      </w:r>
    </w:p>
    <w:p w:rsidR="00F02AE2" w:rsidRPr="00AA622D" w:rsidRDefault="00F02AE2" w:rsidP="00F02AE2">
      <w:pPr>
        <w:spacing w:after="5" w:line="249" w:lineRule="auto"/>
        <w:ind w:left="-5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Ovim Programom definira se održavanje komunalne infrastrukture u 202</w:t>
      </w:r>
      <w:r w:rsidR="00D73B87">
        <w:rPr>
          <w:rFonts w:eastAsia="Arial" w:cs="Arial"/>
          <w:color w:val="000000"/>
          <w:sz w:val="24"/>
          <w:szCs w:val="24"/>
          <w:lang w:eastAsia="hr-HR"/>
        </w:rPr>
        <w:t>3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. godini na području </w:t>
      </w:r>
    </w:p>
    <w:p w:rsidR="00F02AE2" w:rsidRPr="00AA622D" w:rsidRDefault="00930EC0" w:rsidP="00F02AE2">
      <w:pPr>
        <w:spacing w:after="5" w:line="249" w:lineRule="auto"/>
        <w:ind w:left="-5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Općine Podturen</w:t>
      </w:r>
      <w:r w:rsidR="00F02AE2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za sljedeće komunalne djelatnosti: </w:t>
      </w:r>
    </w:p>
    <w:p w:rsidR="00F02AE2" w:rsidRPr="00AA622D" w:rsidRDefault="00F02AE2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održavanje nerazvrstanih cesta </w:t>
      </w:r>
    </w:p>
    <w:p w:rsidR="00F02AE2" w:rsidRPr="00AA622D" w:rsidRDefault="00F02AE2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održavanje javnih površina na kojima nije dopušten promet motornim vozilima </w:t>
      </w:r>
    </w:p>
    <w:p w:rsidR="00930EC0" w:rsidRPr="00AA622D" w:rsidRDefault="00930EC0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od</w:t>
      </w:r>
      <w:r w:rsidR="00A366A8" w:rsidRPr="00AA622D">
        <w:rPr>
          <w:rFonts w:eastAsia="Arial" w:cs="Arial"/>
          <w:color w:val="000000"/>
          <w:sz w:val="24"/>
          <w:szCs w:val="24"/>
          <w:lang w:eastAsia="hr-HR"/>
        </w:rPr>
        <w:t>r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>žavanje građevina odvodnje oborinskih voda</w:t>
      </w:r>
    </w:p>
    <w:p w:rsidR="00F02AE2" w:rsidRPr="00AA622D" w:rsidRDefault="00F02AE2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održavanje javnih zelenih površina </w:t>
      </w:r>
    </w:p>
    <w:p w:rsidR="00F02AE2" w:rsidRPr="00AA622D" w:rsidRDefault="00F02AE2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održavanje građevina, uređaja i predmeta javne namjene </w:t>
      </w:r>
    </w:p>
    <w:p w:rsidR="00F02AE2" w:rsidRPr="00AA622D" w:rsidRDefault="00F02AE2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održavanje groblja  </w:t>
      </w:r>
    </w:p>
    <w:p w:rsidR="00B37265" w:rsidRDefault="00F02AE2" w:rsidP="00F02AE2">
      <w:pPr>
        <w:numPr>
          <w:ilvl w:val="0"/>
          <w:numId w:val="2"/>
        </w:numPr>
        <w:spacing w:after="5" w:line="249" w:lineRule="auto"/>
        <w:ind w:hanging="348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održavanje javne rasvjete</w:t>
      </w:r>
    </w:p>
    <w:p w:rsidR="00F02AE2" w:rsidRPr="00B37265" w:rsidRDefault="00F02AE2" w:rsidP="000B4DBE">
      <w:pPr>
        <w:spacing w:after="0" w:line="249" w:lineRule="auto"/>
        <w:ind w:left="360"/>
        <w:jc w:val="both"/>
        <w:rPr>
          <w:rFonts w:eastAsia="Arial" w:cs="Arial"/>
          <w:color w:val="000000"/>
          <w:sz w:val="24"/>
          <w:szCs w:val="24"/>
          <w:lang w:eastAsia="hr-HR"/>
        </w:rPr>
      </w:pPr>
    </w:p>
    <w:p w:rsidR="00F02AE2" w:rsidRPr="00AA622D" w:rsidRDefault="00F02AE2" w:rsidP="00F02AE2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</w:p>
    <w:p w:rsidR="00F02AE2" w:rsidRPr="00AA622D" w:rsidRDefault="00F02AE2" w:rsidP="00F02AE2">
      <w:pPr>
        <w:spacing w:after="5" w:line="249" w:lineRule="auto"/>
        <w:ind w:left="-5" w:hanging="10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>U 202</w:t>
      </w:r>
      <w:r w:rsidR="000B4DBE">
        <w:rPr>
          <w:rFonts w:eastAsia="Arial" w:cs="Arial"/>
          <w:color w:val="000000"/>
          <w:sz w:val="24"/>
          <w:szCs w:val="24"/>
          <w:lang w:eastAsia="hr-HR"/>
        </w:rPr>
        <w:t>3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. godini održavanje komunalne infrastrukture Programom u Općini </w:t>
      </w:r>
      <w:r w:rsidR="009928F8" w:rsidRPr="00AA622D">
        <w:rPr>
          <w:rFonts w:eastAsia="Arial" w:cs="Arial"/>
          <w:color w:val="000000"/>
          <w:sz w:val="24"/>
          <w:szCs w:val="24"/>
          <w:lang w:eastAsia="hr-HR"/>
        </w:rPr>
        <w:t>P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odturen obuhvaća: </w:t>
      </w:r>
    </w:p>
    <w:p w:rsidR="00F02AE2" w:rsidRPr="00AA622D" w:rsidRDefault="00F02AE2" w:rsidP="00F02AE2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lastRenderedPageBreak/>
        <w:t xml:space="preserve"> </w:t>
      </w:r>
    </w:p>
    <w:p w:rsidR="00F02AE2" w:rsidRPr="00AA622D" w:rsidRDefault="007561A9" w:rsidP="00AA622D">
      <w:pPr>
        <w:spacing w:after="0"/>
        <w:rPr>
          <w:rFonts w:eastAsia="Arial" w:cs="Arial"/>
          <w:b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1. </w:t>
      </w: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>ODRŽAVANJE NERAZVRASTANIH CESTA: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712"/>
        <w:gridCol w:w="4848"/>
        <w:gridCol w:w="1455"/>
        <w:gridCol w:w="2052"/>
      </w:tblGrid>
      <w:tr w:rsidR="001310A1" w:rsidRPr="00AA622D" w:rsidTr="001310A1">
        <w:tc>
          <w:tcPr>
            <w:tcW w:w="712" w:type="dxa"/>
            <w:shd w:val="clear" w:color="auto" w:fill="FFFF00"/>
          </w:tcPr>
          <w:p w:rsidR="001310A1" w:rsidRPr="00AA622D" w:rsidRDefault="001310A1" w:rsidP="0088218B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4848" w:type="dxa"/>
            <w:shd w:val="clear" w:color="auto" w:fill="FFFF00"/>
          </w:tcPr>
          <w:p w:rsidR="001310A1" w:rsidRPr="00AA622D" w:rsidRDefault="001310A1" w:rsidP="0088218B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Održavanje nerazvrstanih cesta- sva naselja</w:t>
            </w:r>
          </w:p>
        </w:tc>
        <w:tc>
          <w:tcPr>
            <w:tcW w:w="1455" w:type="dxa"/>
            <w:shd w:val="clear" w:color="auto" w:fill="FFFF00"/>
          </w:tcPr>
          <w:p w:rsidR="001310A1" w:rsidRPr="00AA622D" w:rsidRDefault="001310A1" w:rsidP="0088218B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PLAN 2023</w:t>
            </w:r>
          </w:p>
        </w:tc>
        <w:tc>
          <w:tcPr>
            <w:tcW w:w="2052" w:type="dxa"/>
            <w:shd w:val="clear" w:color="auto" w:fill="FFFF00"/>
          </w:tcPr>
          <w:p w:rsidR="001310A1" w:rsidRDefault="001310A1" w:rsidP="0088218B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NOVI PLAN 2023</w:t>
            </w:r>
          </w:p>
        </w:tc>
      </w:tr>
      <w:tr w:rsidR="001310A1" w:rsidRPr="00AA622D" w:rsidTr="001310A1">
        <w:tc>
          <w:tcPr>
            <w:tcW w:w="712" w:type="dxa"/>
          </w:tcPr>
          <w:p w:rsidR="001310A1" w:rsidRPr="00AA622D" w:rsidRDefault="001310A1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1.1.</w:t>
            </w:r>
          </w:p>
        </w:tc>
        <w:tc>
          <w:tcPr>
            <w:tcW w:w="4848" w:type="dxa"/>
          </w:tcPr>
          <w:p w:rsidR="001310A1" w:rsidRPr="00AA622D" w:rsidRDefault="001310A1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tek, i inv.održavnje sanacija nerazvrstanih cesta, prekopi, udarne rupe,ulegnuća,oštećenja, rezanje bankina i sl. </w:t>
            </w:r>
          </w:p>
        </w:tc>
        <w:tc>
          <w:tcPr>
            <w:tcW w:w="1455" w:type="dxa"/>
          </w:tcPr>
          <w:p w:rsidR="001310A1" w:rsidRPr="00AA622D" w:rsidRDefault="001310A1" w:rsidP="004769D8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31.300,00</w:t>
            </w:r>
          </w:p>
        </w:tc>
        <w:tc>
          <w:tcPr>
            <w:tcW w:w="2052" w:type="dxa"/>
          </w:tcPr>
          <w:p w:rsidR="001310A1" w:rsidRPr="00AA622D" w:rsidRDefault="001310A1" w:rsidP="004769D8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31.300,00</w:t>
            </w:r>
          </w:p>
        </w:tc>
      </w:tr>
      <w:tr w:rsidR="001310A1" w:rsidRPr="00AA622D" w:rsidTr="001310A1">
        <w:tc>
          <w:tcPr>
            <w:tcW w:w="712" w:type="dxa"/>
          </w:tcPr>
          <w:p w:rsidR="001310A1" w:rsidRPr="00AA622D" w:rsidRDefault="001310A1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1.2.</w:t>
            </w:r>
          </w:p>
        </w:tc>
        <w:tc>
          <w:tcPr>
            <w:tcW w:w="4848" w:type="dxa"/>
          </w:tcPr>
          <w:p w:rsidR="001310A1" w:rsidRPr="00AA622D" w:rsidRDefault="001310A1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održavanje</w:t>
            </w: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 poljskih putova</w:t>
            </w:r>
          </w:p>
        </w:tc>
        <w:tc>
          <w:tcPr>
            <w:tcW w:w="1455" w:type="dxa"/>
          </w:tcPr>
          <w:p w:rsidR="001310A1" w:rsidRPr="00AA622D" w:rsidRDefault="001310A1" w:rsidP="004769D8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20.000,00</w:t>
            </w:r>
          </w:p>
        </w:tc>
        <w:tc>
          <w:tcPr>
            <w:tcW w:w="2052" w:type="dxa"/>
          </w:tcPr>
          <w:p w:rsidR="001310A1" w:rsidRPr="00AA622D" w:rsidRDefault="001310A1" w:rsidP="004769D8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20.000,00</w:t>
            </w:r>
          </w:p>
        </w:tc>
      </w:tr>
      <w:tr w:rsidR="001310A1" w:rsidRPr="00AA622D" w:rsidTr="001310A1">
        <w:tc>
          <w:tcPr>
            <w:tcW w:w="712" w:type="dxa"/>
          </w:tcPr>
          <w:p w:rsidR="001310A1" w:rsidRPr="00AA622D" w:rsidRDefault="001310A1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1.3.</w:t>
            </w:r>
          </w:p>
        </w:tc>
        <w:tc>
          <w:tcPr>
            <w:tcW w:w="4848" w:type="dxa"/>
          </w:tcPr>
          <w:p w:rsidR="001310A1" w:rsidRPr="00AA622D" w:rsidRDefault="001310A1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zimska služba</w:t>
            </w:r>
          </w:p>
        </w:tc>
        <w:tc>
          <w:tcPr>
            <w:tcW w:w="1455" w:type="dxa"/>
          </w:tcPr>
          <w:p w:rsidR="001310A1" w:rsidRPr="00AA622D" w:rsidRDefault="001310A1" w:rsidP="004769D8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7.000,00</w:t>
            </w:r>
          </w:p>
        </w:tc>
        <w:tc>
          <w:tcPr>
            <w:tcW w:w="2052" w:type="dxa"/>
          </w:tcPr>
          <w:p w:rsidR="001310A1" w:rsidRPr="00AA622D" w:rsidRDefault="001310A1" w:rsidP="004769D8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7.000,00</w:t>
            </w:r>
          </w:p>
        </w:tc>
      </w:tr>
      <w:tr w:rsidR="001310A1" w:rsidRPr="00AA622D" w:rsidTr="001310A1">
        <w:tc>
          <w:tcPr>
            <w:tcW w:w="712" w:type="dxa"/>
          </w:tcPr>
          <w:p w:rsidR="001310A1" w:rsidRPr="00AA622D" w:rsidRDefault="001310A1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1.4.</w:t>
            </w:r>
          </w:p>
        </w:tc>
        <w:tc>
          <w:tcPr>
            <w:tcW w:w="4848" w:type="dxa"/>
          </w:tcPr>
          <w:p w:rsidR="001310A1" w:rsidRPr="00AA622D" w:rsidRDefault="001310A1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održavanje prometne signalizacije</w:t>
            </w:r>
          </w:p>
        </w:tc>
        <w:tc>
          <w:tcPr>
            <w:tcW w:w="1455" w:type="dxa"/>
          </w:tcPr>
          <w:p w:rsidR="001310A1" w:rsidRPr="00AA622D" w:rsidRDefault="001310A1" w:rsidP="004769D8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9.800,00</w:t>
            </w:r>
          </w:p>
        </w:tc>
        <w:tc>
          <w:tcPr>
            <w:tcW w:w="2052" w:type="dxa"/>
          </w:tcPr>
          <w:p w:rsidR="001310A1" w:rsidRPr="00AA622D" w:rsidRDefault="001310A1" w:rsidP="004769D8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12.800,00</w:t>
            </w:r>
          </w:p>
        </w:tc>
      </w:tr>
      <w:tr w:rsidR="001310A1" w:rsidRPr="00AA622D" w:rsidTr="001310A1">
        <w:tc>
          <w:tcPr>
            <w:tcW w:w="712" w:type="dxa"/>
          </w:tcPr>
          <w:p w:rsidR="001310A1" w:rsidRPr="00AA622D" w:rsidRDefault="001310A1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848" w:type="dxa"/>
          </w:tcPr>
          <w:p w:rsidR="001310A1" w:rsidRPr="00AA622D" w:rsidRDefault="001310A1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UKUPNO: </w:t>
            </w:r>
          </w:p>
        </w:tc>
        <w:tc>
          <w:tcPr>
            <w:tcW w:w="1455" w:type="dxa"/>
          </w:tcPr>
          <w:p w:rsidR="001310A1" w:rsidRPr="00AA622D" w:rsidRDefault="001310A1" w:rsidP="004769D8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68.100,00</w:t>
            </w:r>
          </w:p>
        </w:tc>
        <w:tc>
          <w:tcPr>
            <w:tcW w:w="2052" w:type="dxa"/>
          </w:tcPr>
          <w:p w:rsidR="001310A1" w:rsidRPr="00AA622D" w:rsidRDefault="001310A1" w:rsidP="004769D8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71.100,00</w:t>
            </w:r>
          </w:p>
        </w:tc>
      </w:tr>
    </w:tbl>
    <w:p w:rsidR="008342B1" w:rsidRPr="00AA622D" w:rsidRDefault="008342B1" w:rsidP="00F02AE2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</w:p>
    <w:p w:rsidR="008342B1" w:rsidRPr="00AA622D" w:rsidRDefault="008342B1" w:rsidP="00F02AE2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>2. ODRŽAVANJE JAVNIH POVRŠINA NA KOJIMA NIJE DOPUŠTEN PROMET MOTORNIM VOZILIMA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740"/>
        <w:gridCol w:w="4745"/>
        <w:gridCol w:w="2307"/>
        <w:gridCol w:w="1275"/>
      </w:tblGrid>
      <w:tr w:rsidR="0088218B" w:rsidRPr="00AA622D" w:rsidTr="0088218B">
        <w:tc>
          <w:tcPr>
            <w:tcW w:w="740" w:type="dxa"/>
            <w:shd w:val="clear" w:color="auto" w:fill="FFFF00"/>
          </w:tcPr>
          <w:p w:rsidR="0088218B" w:rsidRPr="00AA622D" w:rsidRDefault="0088218B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4745" w:type="dxa"/>
            <w:shd w:val="clear" w:color="auto" w:fill="FFFF00"/>
          </w:tcPr>
          <w:p w:rsidR="0088218B" w:rsidRPr="00AA622D" w:rsidRDefault="0088218B" w:rsidP="006C28C6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Održavanje javnih površina- sva naselja</w:t>
            </w:r>
          </w:p>
        </w:tc>
        <w:tc>
          <w:tcPr>
            <w:tcW w:w="2307" w:type="dxa"/>
            <w:shd w:val="clear" w:color="auto" w:fill="FFFF00"/>
          </w:tcPr>
          <w:p w:rsidR="0088218B" w:rsidRPr="00AA622D" w:rsidRDefault="000B4DBE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 xml:space="preserve"> PLAN 2023</w:t>
            </w:r>
          </w:p>
        </w:tc>
        <w:tc>
          <w:tcPr>
            <w:tcW w:w="1275" w:type="dxa"/>
            <w:shd w:val="clear" w:color="auto" w:fill="FFFF00"/>
          </w:tcPr>
          <w:p w:rsidR="0088218B" w:rsidRDefault="000B4DBE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NOVI PLAN 2023</w:t>
            </w:r>
          </w:p>
        </w:tc>
      </w:tr>
      <w:tr w:rsidR="004769D8" w:rsidRPr="00AA622D" w:rsidTr="0088218B">
        <w:tc>
          <w:tcPr>
            <w:tcW w:w="740" w:type="dxa"/>
          </w:tcPr>
          <w:p w:rsidR="004769D8" w:rsidRPr="00AA622D" w:rsidRDefault="004769D8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2.1.</w:t>
            </w:r>
          </w:p>
        </w:tc>
        <w:tc>
          <w:tcPr>
            <w:tcW w:w="4745" w:type="dxa"/>
          </w:tcPr>
          <w:p w:rsidR="004769D8" w:rsidRPr="00AA622D" w:rsidRDefault="004769D8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Održavanje i popravak pješačko-biciklističkih staza</w:t>
            </w:r>
          </w:p>
        </w:tc>
        <w:tc>
          <w:tcPr>
            <w:tcW w:w="2307" w:type="dxa"/>
          </w:tcPr>
          <w:p w:rsidR="004769D8" w:rsidRPr="00AA622D" w:rsidRDefault="004769D8" w:rsidP="004769D8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19.000,00</w:t>
            </w:r>
          </w:p>
        </w:tc>
        <w:tc>
          <w:tcPr>
            <w:tcW w:w="1275" w:type="dxa"/>
          </w:tcPr>
          <w:p w:rsidR="004769D8" w:rsidRPr="00AA622D" w:rsidRDefault="004769D8" w:rsidP="004769D8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19.000,00</w:t>
            </w:r>
          </w:p>
        </w:tc>
      </w:tr>
      <w:tr w:rsidR="004769D8" w:rsidRPr="00AA622D" w:rsidTr="0088218B">
        <w:tc>
          <w:tcPr>
            <w:tcW w:w="740" w:type="dxa"/>
          </w:tcPr>
          <w:p w:rsidR="004769D8" w:rsidRPr="00AA622D" w:rsidRDefault="004769D8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745" w:type="dxa"/>
          </w:tcPr>
          <w:p w:rsidR="004769D8" w:rsidRPr="00AA622D" w:rsidRDefault="004769D8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2307" w:type="dxa"/>
          </w:tcPr>
          <w:p w:rsidR="004769D8" w:rsidRPr="00AA622D" w:rsidRDefault="004769D8" w:rsidP="004769D8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19.000,00</w:t>
            </w:r>
          </w:p>
        </w:tc>
        <w:tc>
          <w:tcPr>
            <w:tcW w:w="1275" w:type="dxa"/>
          </w:tcPr>
          <w:p w:rsidR="004769D8" w:rsidRPr="00AA622D" w:rsidRDefault="004769D8" w:rsidP="004769D8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19.000,00</w:t>
            </w:r>
          </w:p>
        </w:tc>
      </w:tr>
    </w:tbl>
    <w:p w:rsidR="007561A9" w:rsidRPr="00AA622D" w:rsidRDefault="007561A9" w:rsidP="007561A9">
      <w:pPr>
        <w:spacing w:after="38"/>
        <w:rPr>
          <w:rFonts w:eastAsia="Arial" w:cs="Arial"/>
          <w:color w:val="000000"/>
          <w:sz w:val="24"/>
          <w:szCs w:val="24"/>
          <w:lang w:eastAsia="hr-HR"/>
        </w:rPr>
      </w:pPr>
    </w:p>
    <w:p w:rsidR="00A366A8" w:rsidRPr="00AA622D" w:rsidRDefault="008342B1" w:rsidP="00F02AE2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>3. ODRŽAVANJE GRAĐEVINA ODVODNJE OBORINSKIH VODA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736"/>
        <w:gridCol w:w="4751"/>
        <w:gridCol w:w="1626"/>
        <w:gridCol w:w="1954"/>
      </w:tblGrid>
      <w:tr w:rsidR="0088218B" w:rsidRPr="00AA622D" w:rsidTr="003C1591">
        <w:tc>
          <w:tcPr>
            <w:tcW w:w="736" w:type="dxa"/>
            <w:shd w:val="clear" w:color="auto" w:fill="FFFF00"/>
          </w:tcPr>
          <w:p w:rsidR="0088218B" w:rsidRPr="00AA622D" w:rsidRDefault="0088218B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4751" w:type="dxa"/>
            <w:shd w:val="clear" w:color="auto" w:fill="FFFF00"/>
          </w:tcPr>
          <w:p w:rsidR="0088218B" w:rsidRPr="00AA622D" w:rsidRDefault="0088218B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održavanje građevina odvodnje oborinskih voda- sva naselja</w:t>
            </w:r>
          </w:p>
        </w:tc>
        <w:tc>
          <w:tcPr>
            <w:tcW w:w="1626" w:type="dxa"/>
            <w:shd w:val="clear" w:color="auto" w:fill="FFFF00"/>
          </w:tcPr>
          <w:p w:rsidR="0088218B" w:rsidRPr="00AA622D" w:rsidRDefault="000B4DBE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 xml:space="preserve"> PLAN 2023</w:t>
            </w:r>
          </w:p>
        </w:tc>
        <w:tc>
          <w:tcPr>
            <w:tcW w:w="1954" w:type="dxa"/>
            <w:shd w:val="clear" w:color="auto" w:fill="FFFF00"/>
          </w:tcPr>
          <w:p w:rsidR="0088218B" w:rsidRDefault="000B4DBE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NOVI PLAN 2023</w:t>
            </w:r>
          </w:p>
        </w:tc>
      </w:tr>
      <w:tr w:rsidR="004769D8" w:rsidRPr="00AA622D" w:rsidTr="003C1591">
        <w:tc>
          <w:tcPr>
            <w:tcW w:w="736" w:type="dxa"/>
          </w:tcPr>
          <w:p w:rsidR="004769D8" w:rsidRPr="00AA622D" w:rsidRDefault="004769D8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3.1.</w:t>
            </w:r>
          </w:p>
        </w:tc>
        <w:tc>
          <w:tcPr>
            <w:tcW w:w="4751" w:type="dxa"/>
          </w:tcPr>
          <w:p w:rsidR="004769D8" w:rsidRPr="00AA622D" w:rsidRDefault="004769D8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 xml:space="preserve">redovito održavanje postojećih kanala za odvodnju ,čišćenje slivnika, kanalskih rešetki, sanacija ili </w:t>
            </w:r>
            <w:r w:rsidR="00EF5408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rekonstrukcija, produbljivanje</w:t>
            </w:r>
          </w:p>
        </w:tc>
        <w:tc>
          <w:tcPr>
            <w:tcW w:w="1626" w:type="dxa"/>
          </w:tcPr>
          <w:p w:rsidR="004769D8" w:rsidRPr="00AA622D" w:rsidRDefault="004769D8" w:rsidP="004769D8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13.000,00</w:t>
            </w:r>
          </w:p>
        </w:tc>
        <w:tc>
          <w:tcPr>
            <w:tcW w:w="1954" w:type="dxa"/>
          </w:tcPr>
          <w:p w:rsidR="004769D8" w:rsidRPr="00AA622D" w:rsidRDefault="004769D8" w:rsidP="004769D8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15.000,00</w:t>
            </w:r>
          </w:p>
        </w:tc>
      </w:tr>
      <w:tr w:rsidR="004769D8" w:rsidRPr="00AA622D" w:rsidTr="003C1591">
        <w:tc>
          <w:tcPr>
            <w:tcW w:w="736" w:type="dxa"/>
          </w:tcPr>
          <w:p w:rsidR="004769D8" w:rsidRPr="00AA622D" w:rsidRDefault="004769D8" w:rsidP="004769D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751" w:type="dxa"/>
          </w:tcPr>
          <w:p w:rsidR="004769D8" w:rsidRPr="00AA622D" w:rsidRDefault="004769D8" w:rsidP="004769D8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626" w:type="dxa"/>
          </w:tcPr>
          <w:p w:rsidR="004769D8" w:rsidRPr="00AA622D" w:rsidRDefault="004769D8" w:rsidP="004769D8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13.000,00</w:t>
            </w:r>
          </w:p>
        </w:tc>
        <w:tc>
          <w:tcPr>
            <w:tcW w:w="1954" w:type="dxa"/>
          </w:tcPr>
          <w:p w:rsidR="004769D8" w:rsidRPr="00AA622D" w:rsidRDefault="004769D8" w:rsidP="004769D8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15.000,00</w:t>
            </w:r>
          </w:p>
        </w:tc>
      </w:tr>
    </w:tbl>
    <w:p w:rsidR="007561A9" w:rsidRPr="00AA622D" w:rsidRDefault="007561A9" w:rsidP="007561A9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</w:p>
    <w:p w:rsidR="008342B1" w:rsidRPr="00AA622D" w:rsidRDefault="008342B1" w:rsidP="007561A9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>4. ODRŽAVANJE JAVNIH ZELENIH POVRŠINA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737"/>
        <w:gridCol w:w="4737"/>
        <w:gridCol w:w="1634"/>
        <w:gridCol w:w="1959"/>
      </w:tblGrid>
      <w:tr w:rsidR="0088218B" w:rsidRPr="00AA622D" w:rsidTr="003C1591">
        <w:tc>
          <w:tcPr>
            <w:tcW w:w="737" w:type="dxa"/>
            <w:shd w:val="clear" w:color="auto" w:fill="FFFF00"/>
          </w:tcPr>
          <w:p w:rsidR="0088218B" w:rsidRPr="00AA622D" w:rsidRDefault="0088218B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4737" w:type="dxa"/>
            <w:shd w:val="clear" w:color="auto" w:fill="FFFF00"/>
          </w:tcPr>
          <w:p w:rsidR="0088218B" w:rsidRPr="00AA622D" w:rsidRDefault="0088218B" w:rsidP="00454365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Održavanje javnih zelenih površina- sva naselja</w:t>
            </w:r>
          </w:p>
        </w:tc>
        <w:tc>
          <w:tcPr>
            <w:tcW w:w="1634" w:type="dxa"/>
            <w:shd w:val="clear" w:color="auto" w:fill="FFFF00"/>
          </w:tcPr>
          <w:p w:rsidR="0088218B" w:rsidRPr="00AA622D" w:rsidRDefault="000B4DBE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 xml:space="preserve"> PLAN 2023</w:t>
            </w:r>
          </w:p>
        </w:tc>
        <w:tc>
          <w:tcPr>
            <w:tcW w:w="1959" w:type="dxa"/>
            <w:shd w:val="clear" w:color="auto" w:fill="FFFF00"/>
          </w:tcPr>
          <w:p w:rsidR="0088218B" w:rsidRDefault="000B4DBE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NOVI PLAN 2023</w:t>
            </w:r>
          </w:p>
        </w:tc>
      </w:tr>
      <w:tr w:rsidR="00C93785" w:rsidRPr="00AA622D" w:rsidTr="003C1591">
        <w:tc>
          <w:tcPr>
            <w:tcW w:w="737" w:type="dxa"/>
          </w:tcPr>
          <w:p w:rsidR="00C93785" w:rsidRPr="00AA622D" w:rsidRDefault="00C93785" w:rsidP="00C93785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4.1.</w:t>
            </w:r>
          </w:p>
        </w:tc>
        <w:tc>
          <w:tcPr>
            <w:tcW w:w="4737" w:type="dxa"/>
          </w:tcPr>
          <w:p w:rsidR="00C93785" w:rsidRPr="00AA622D" w:rsidRDefault="00C93785" w:rsidP="00C93785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košnja i obnova travnjaka održavanje i sadnja nasada,sadnja cvijeća</w:t>
            </w:r>
          </w:p>
        </w:tc>
        <w:tc>
          <w:tcPr>
            <w:tcW w:w="1634" w:type="dxa"/>
          </w:tcPr>
          <w:p w:rsidR="00C93785" w:rsidRPr="00AA622D" w:rsidRDefault="00C93785" w:rsidP="00C93785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32.500,00</w:t>
            </w:r>
          </w:p>
        </w:tc>
        <w:tc>
          <w:tcPr>
            <w:tcW w:w="1959" w:type="dxa"/>
          </w:tcPr>
          <w:p w:rsidR="00C93785" w:rsidRPr="00AA622D" w:rsidRDefault="00C93785" w:rsidP="00C93785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38.500,00</w:t>
            </w:r>
          </w:p>
        </w:tc>
      </w:tr>
      <w:tr w:rsidR="00C93785" w:rsidRPr="00AA622D" w:rsidTr="003C1591">
        <w:tc>
          <w:tcPr>
            <w:tcW w:w="737" w:type="dxa"/>
          </w:tcPr>
          <w:p w:rsidR="00C93785" w:rsidRPr="00AA622D" w:rsidRDefault="00C93785" w:rsidP="00C93785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4.2.</w:t>
            </w:r>
          </w:p>
        </w:tc>
        <w:tc>
          <w:tcPr>
            <w:tcW w:w="4737" w:type="dxa"/>
          </w:tcPr>
          <w:p w:rsidR="00C93785" w:rsidRPr="00AA622D" w:rsidRDefault="00C93785" w:rsidP="00C93785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čišćenje i zbrinjavanje odbačenog otpada</w:t>
            </w:r>
          </w:p>
        </w:tc>
        <w:tc>
          <w:tcPr>
            <w:tcW w:w="1634" w:type="dxa"/>
          </w:tcPr>
          <w:p w:rsidR="00C93785" w:rsidRPr="00AA622D" w:rsidRDefault="00C93785" w:rsidP="00C93785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4.700,00</w:t>
            </w:r>
          </w:p>
        </w:tc>
        <w:tc>
          <w:tcPr>
            <w:tcW w:w="1959" w:type="dxa"/>
          </w:tcPr>
          <w:p w:rsidR="00C93785" w:rsidRPr="00AA622D" w:rsidRDefault="00C93785" w:rsidP="00C93785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6.000,00</w:t>
            </w:r>
          </w:p>
        </w:tc>
      </w:tr>
      <w:tr w:rsidR="00C93785" w:rsidRPr="00AA622D" w:rsidTr="003C1591">
        <w:tc>
          <w:tcPr>
            <w:tcW w:w="737" w:type="dxa"/>
          </w:tcPr>
          <w:p w:rsidR="00C93785" w:rsidRPr="00AA622D" w:rsidRDefault="00C93785" w:rsidP="00C93785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4.3.</w:t>
            </w:r>
          </w:p>
        </w:tc>
        <w:tc>
          <w:tcPr>
            <w:tcW w:w="4737" w:type="dxa"/>
          </w:tcPr>
          <w:p w:rsidR="00C93785" w:rsidRPr="00AA622D" w:rsidRDefault="00C93785" w:rsidP="00C93785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deratizacija</w:t>
            </w:r>
          </w:p>
        </w:tc>
        <w:tc>
          <w:tcPr>
            <w:tcW w:w="1634" w:type="dxa"/>
          </w:tcPr>
          <w:p w:rsidR="00C93785" w:rsidRPr="00AA622D" w:rsidRDefault="00C93785" w:rsidP="00C93785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25.000,00</w:t>
            </w:r>
          </w:p>
        </w:tc>
        <w:tc>
          <w:tcPr>
            <w:tcW w:w="1959" w:type="dxa"/>
          </w:tcPr>
          <w:p w:rsidR="00C93785" w:rsidRPr="00AA622D" w:rsidRDefault="00C93785" w:rsidP="00C93785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25.000,00</w:t>
            </w:r>
          </w:p>
        </w:tc>
      </w:tr>
      <w:tr w:rsidR="00C93785" w:rsidRPr="00AA622D" w:rsidTr="003C1591">
        <w:tc>
          <w:tcPr>
            <w:tcW w:w="737" w:type="dxa"/>
          </w:tcPr>
          <w:p w:rsidR="00C93785" w:rsidRPr="00AA622D" w:rsidRDefault="00C93785" w:rsidP="00C93785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737" w:type="dxa"/>
          </w:tcPr>
          <w:p w:rsidR="00C93785" w:rsidRPr="00AA622D" w:rsidRDefault="00C93785" w:rsidP="00C93785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634" w:type="dxa"/>
          </w:tcPr>
          <w:p w:rsidR="00C93785" w:rsidRPr="00AA622D" w:rsidRDefault="00C93785" w:rsidP="00C93785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62.200,00</w:t>
            </w:r>
          </w:p>
        </w:tc>
        <w:tc>
          <w:tcPr>
            <w:tcW w:w="1959" w:type="dxa"/>
          </w:tcPr>
          <w:p w:rsidR="00C93785" w:rsidRPr="00AA622D" w:rsidRDefault="00C93785" w:rsidP="00C93785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69.500,00</w:t>
            </w:r>
          </w:p>
        </w:tc>
      </w:tr>
    </w:tbl>
    <w:p w:rsidR="007561A9" w:rsidRPr="00AA622D" w:rsidRDefault="007561A9" w:rsidP="007561A9">
      <w:pPr>
        <w:spacing w:after="38"/>
        <w:rPr>
          <w:rFonts w:eastAsia="Arial" w:cs="Arial"/>
          <w:color w:val="000000"/>
          <w:sz w:val="24"/>
          <w:szCs w:val="24"/>
          <w:lang w:eastAsia="hr-HR"/>
        </w:rPr>
      </w:pPr>
    </w:p>
    <w:p w:rsidR="007561A9" w:rsidRPr="00AA622D" w:rsidRDefault="008342B1" w:rsidP="00F02AE2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>5. ODRŽAVANJE GRAĐEVINA, UREĐAJA I PREDMETA JAVNE NAMJENE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739"/>
        <w:gridCol w:w="4700"/>
        <w:gridCol w:w="1656"/>
        <w:gridCol w:w="1972"/>
      </w:tblGrid>
      <w:tr w:rsidR="0088218B" w:rsidRPr="00AA622D" w:rsidTr="003C1591">
        <w:tc>
          <w:tcPr>
            <w:tcW w:w="739" w:type="dxa"/>
            <w:shd w:val="clear" w:color="auto" w:fill="FFFF00"/>
          </w:tcPr>
          <w:p w:rsidR="0088218B" w:rsidRPr="00AA622D" w:rsidRDefault="0088218B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4700" w:type="dxa"/>
            <w:shd w:val="clear" w:color="auto" w:fill="FFFF00"/>
          </w:tcPr>
          <w:p w:rsidR="0088218B" w:rsidRPr="00AA622D" w:rsidRDefault="0088218B" w:rsidP="00454365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Održavanje  građevina i uređaja - sva naselja</w:t>
            </w:r>
          </w:p>
        </w:tc>
        <w:tc>
          <w:tcPr>
            <w:tcW w:w="1656" w:type="dxa"/>
            <w:shd w:val="clear" w:color="auto" w:fill="FFFF00"/>
          </w:tcPr>
          <w:p w:rsidR="0088218B" w:rsidRPr="00AA622D" w:rsidRDefault="000B4DBE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 xml:space="preserve"> PLAN 2023</w:t>
            </w:r>
          </w:p>
        </w:tc>
        <w:tc>
          <w:tcPr>
            <w:tcW w:w="1972" w:type="dxa"/>
            <w:shd w:val="clear" w:color="auto" w:fill="FFFF00"/>
          </w:tcPr>
          <w:p w:rsidR="0088218B" w:rsidRDefault="000B4DBE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NOVI PLAN 2023</w:t>
            </w:r>
          </w:p>
        </w:tc>
      </w:tr>
      <w:tr w:rsidR="008644A3" w:rsidRPr="00AA622D" w:rsidTr="003C1591">
        <w:tc>
          <w:tcPr>
            <w:tcW w:w="739" w:type="dxa"/>
          </w:tcPr>
          <w:p w:rsidR="008644A3" w:rsidRPr="00AA622D" w:rsidRDefault="008644A3" w:rsidP="008644A3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5.1.</w:t>
            </w:r>
          </w:p>
        </w:tc>
        <w:tc>
          <w:tcPr>
            <w:tcW w:w="4700" w:type="dxa"/>
          </w:tcPr>
          <w:p w:rsidR="008644A3" w:rsidRPr="00AA622D" w:rsidRDefault="008644A3" w:rsidP="008644A3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održavanje i popravak dječjih igrališta</w:t>
            </w:r>
          </w:p>
        </w:tc>
        <w:tc>
          <w:tcPr>
            <w:tcW w:w="1656" w:type="dxa"/>
          </w:tcPr>
          <w:p w:rsidR="008644A3" w:rsidRPr="00AA622D" w:rsidRDefault="008644A3" w:rsidP="008644A3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6.000,00</w:t>
            </w:r>
          </w:p>
        </w:tc>
        <w:tc>
          <w:tcPr>
            <w:tcW w:w="1972" w:type="dxa"/>
          </w:tcPr>
          <w:p w:rsidR="008644A3" w:rsidRPr="00AA622D" w:rsidRDefault="008644A3" w:rsidP="008644A3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6.000,00</w:t>
            </w:r>
          </w:p>
        </w:tc>
      </w:tr>
      <w:tr w:rsidR="008644A3" w:rsidRPr="00AA622D" w:rsidTr="003C1591">
        <w:tc>
          <w:tcPr>
            <w:tcW w:w="739" w:type="dxa"/>
          </w:tcPr>
          <w:p w:rsidR="008644A3" w:rsidRPr="00AA622D" w:rsidRDefault="008644A3" w:rsidP="008644A3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5.2.</w:t>
            </w:r>
          </w:p>
        </w:tc>
        <w:tc>
          <w:tcPr>
            <w:tcW w:w="4700" w:type="dxa"/>
          </w:tcPr>
          <w:p w:rsidR="008644A3" w:rsidRPr="00AA622D" w:rsidRDefault="008644A3" w:rsidP="008644A3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održavanje pilova, spomenika i sl.</w:t>
            </w:r>
          </w:p>
        </w:tc>
        <w:tc>
          <w:tcPr>
            <w:tcW w:w="1656" w:type="dxa"/>
          </w:tcPr>
          <w:p w:rsidR="008644A3" w:rsidRPr="00AA622D" w:rsidRDefault="008644A3" w:rsidP="008644A3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972" w:type="dxa"/>
          </w:tcPr>
          <w:p w:rsidR="008644A3" w:rsidRPr="00AA622D" w:rsidRDefault="008644A3" w:rsidP="008644A3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8644A3" w:rsidRPr="00AA622D" w:rsidTr="003C1591">
        <w:tc>
          <w:tcPr>
            <w:tcW w:w="739" w:type="dxa"/>
          </w:tcPr>
          <w:p w:rsidR="008644A3" w:rsidRPr="00AA622D" w:rsidRDefault="008644A3" w:rsidP="008644A3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lastRenderedPageBreak/>
              <w:t>5.3</w:t>
            </w:r>
          </w:p>
        </w:tc>
        <w:tc>
          <w:tcPr>
            <w:tcW w:w="4700" w:type="dxa"/>
          </w:tcPr>
          <w:p w:rsidR="008644A3" w:rsidRPr="00AA622D" w:rsidRDefault="008644A3" w:rsidP="008644A3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održavanje sportskih terena - košnja, energenti, si</w:t>
            </w: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t</w:t>
            </w: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ni popravci i sl.</w:t>
            </w:r>
          </w:p>
        </w:tc>
        <w:tc>
          <w:tcPr>
            <w:tcW w:w="1656" w:type="dxa"/>
          </w:tcPr>
          <w:p w:rsidR="008644A3" w:rsidRPr="00AA622D" w:rsidRDefault="008644A3" w:rsidP="008644A3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26.400,00</w:t>
            </w:r>
          </w:p>
        </w:tc>
        <w:tc>
          <w:tcPr>
            <w:tcW w:w="1972" w:type="dxa"/>
          </w:tcPr>
          <w:p w:rsidR="008644A3" w:rsidRPr="00AA622D" w:rsidRDefault="0075183C" w:rsidP="008644A3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26</w:t>
            </w:r>
            <w:r w:rsidR="004F51EF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.400,00</w:t>
            </w:r>
          </w:p>
        </w:tc>
      </w:tr>
      <w:tr w:rsidR="008644A3" w:rsidRPr="00AA622D" w:rsidTr="003C1591">
        <w:tc>
          <w:tcPr>
            <w:tcW w:w="739" w:type="dxa"/>
          </w:tcPr>
          <w:p w:rsidR="008644A3" w:rsidRPr="00AA622D" w:rsidRDefault="008644A3" w:rsidP="008644A3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5.4.</w:t>
            </w:r>
          </w:p>
        </w:tc>
        <w:tc>
          <w:tcPr>
            <w:tcW w:w="4700" w:type="dxa"/>
          </w:tcPr>
          <w:p w:rsidR="008644A3" w:rsidRPr="00AA622D" w:rsidRDefault="008644A3" w:rsidP="008644A3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održavanje skela -čišćenje granja, popravak, zamjena greda, registracija</w:t>
            </w:r>
          </w:p>
        </w:tc>
        <w:tc>
          <w:tcPr>
            <w:tcW w:w="1656" w:type="dxa"/>
          </w:tcPr>
          <w:p w:rsidR="008644A3" w:rsidRPr="00AA622D" w:rsidRDefault="008644A3" w:rsidP="008644A3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6.000,00</w:t>
            </w:r>
          </w:p>
        </w:tc>
        <w:tc>
          <w:tcPr>
            <w:tcW w:w="1972" w:type="dxa"/>
          </w:tcPr>
          <w:p w:rsidR="008644A3" w:rsidRPr="00AA622D" w:rsidRDefault="0075183C" w:rsidP="008644A3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15</w:t>
            </w:r>
            <w:r w:rsidR="008644A3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.000,00</w:t>
            </w:r>
          </w:p>
        </w:tc>
      </w:tr>
      <w:tr w:rsidR="008644A3" w:rsidRPr="00AA622D" w:rsidTr="003C1591">
        <w:tc>
          <w:tcPr>
            <w:tcW w:w="739" w:type="dxa"/>
          </w:tcPr>
          <w:p w:rsidR="008644A3" w:rsidRPr="00AA622D" w:rsidRDefault="008644A3" w:rsidP="008644A3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700" w:type="dxa"/>
          </w:tcPr>
          <w:p w:rsidR="008644A3" w:rsidRPr="00AA622D" w:rsidRDefault="008644A3" w:rsidP="008644A3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656" w:type="dxa"/>
          </w:tcPr>
          <w:p w:rsidR="008644A3" w:rsidRPr="00AA622D" w:rsidRDefault="008644A3" w:rsidP="008644A3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38.400,00</w:t>
            </w:r>
          </w:p>
        </w:tc>
        <w:tc>
          <w:tcPr>
            <w:tcW w:w="1972" w:type="dxa"/>
          </w:tcPr>
          <w:p w:rsidR="008644A3" w:rsidRPr="00AA622D" w:rsidRDefault="007123F8" w:rsidP="008644A3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47</w:t>
            </w:r>
            <w:r w:rsidR="008644A3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.400,00</w:t>
            </w:r>
          </w:p>
        </w:tc>
      </w:tr>
    </w:tbl>
    <w:p w:rsidR="007561A9" w:rsidRPr="00AA622D" w:rsidRDefault="007561A9" w:rsidP="007561A9">
      <w:pPr>
        <w:spacing w:after="38"/>
        <w:rPr>
          <w:rFonts w:eastAsia="Arial" w:cs="Arial"/>
          <w:color w:val="000000"/>
          <w:sz w:val="24"/>
          <w:szCs w:val="24"/>
          <w:lang w:eastAsia="hr-HR"/>
        </w:rPr>
      </w:pPr>
    </w:p>
    <w:p w:rsidR="007561A9" w:rsidRPr="00AA622D" w:rsidRDefault="008342B1" w:rsidP="00F02AE2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>6. ODRŽAVANJE GROBLJA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738"/>
        <w:gridCol w:w="4712"/>
        <w:gridCol w:w="1649"/>
        <w:gridCol w:w="1968"/>
      </w:tblGrid>
      <w:tr w:rsidR="0088218B" w:rsidRPr="00AA622D" w:rsidTr="003C1591">
        <w:tc>
          <w:tcPr>
            <w:tcW w:w="738" w:type="dxa"/>
            <w:shd w:val="clear" w:color="auto" w:fill="FFFF00"/>
          </w:tcPr>
          <w:p w:rsidR="0088218B" w:rsidRPr="00AA622D" w:rsidRDefault="0088218B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4712" w:type="dxa"/>
            <w:shd w:val="clear" w:color="auto" w:fill="FFFF00"/>
          </w:tcPr>
          <w:p w:rsidR="0088218B" w:rsidRPr="00AA622D" w:rsidRDefault="0088218B" w:rsidP="00B167D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Održavanje groblja: Podturen, Miklavec i Sivica</w:t>
            </w:r>
          </w:p>
        </w:tc>
        <w:tc>
          <w:tcPr>
            <w:tcW w:w="1649" w:type="dxa"/>
            <w:shd w:val="clear" w:color="auto" w:fill="FFFF00"/>
          </w:tcPr>
          <w:p w:rsidR="0088218B" w:rsidRPr="00AA622D" w:rsidRDefault="000B4DBE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 xml:space="preserve"> PLAN 2023</w:t>
            </w:r>
          </w:p>
        </w:tc>
        <w:tc>
          <w:tcPr>
            <w:tcW w:w="1968" w:type="dxa"/>
            <w:shd w:val="clear" w:color="auto" w:fill="FFFF00"/>
          </w:tcPr>
          <w:p w:rsidR="0088218B" w:rsidRDefault="000B4DBE" w:rsidP="003B3568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NOVI PLAN 2023</w:t>
            </w:r>
          </w:p>
        </w:tc>
      </w:tr>
      <w:tr w:rsidR="004F51EF" w:rsidRPr="00AA622D" w:rsidTr="003C1591">
        <w:tc>
          <w:tcPr>
            <w:tcW w:w="738" w:type="dxa"/>
          </w:tcPr>
          <w:p w:rsidR="004F51EF" w:rsidRPr="00AA622D" w:rsidRDefault="004F51EF" w:rsidP="004F51EF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6.1.</w:t>
            </w:r>
          </w:p>
        </w:tc>
        <w:tc>
          <w:tcPr>
            <w:tcW w:w="4712" w:type="dxa"/>
          </w:tcPr>
          <w:p w:rsidR="004F51EF" w:rsidRPr="00AA622D" w:rsidRDefault="004F51EF" w:rsidP="004F51EF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Održavanje prostora i zgrada za obavljanje ispraćaja i ukopa</w:t>
            </w:r>
          </w:p>
        </w:tc>
        <w:tc>
          <w:tcPr>
            <w:tcW w:w="1649" w:type="dxa"/>
          </w:tcPr>
          <w:p w:rsidR="004F51EF" w:rsidRPr="00AA622D" w:rsidRDefault="004F51EF" w:rsidP="004F51EF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2.000,00</w:t>
            </w:r>
          </w:p>
        </w:tc>
        <w:tc>
          <w:tcPr>
            <w:tcW w:w="1968" w:type="dxa"/>
          </w:tcPr>
          <w:p w:rsidR="004F51EF" w:rsidRPr="00AA622D" w:rsidRDefault="004F51EF" w:rsidP="004F51EF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2.000,00</w:t>
            </w:r>
          </w:p>
        </w:tc>
      </w:tr>
      <w:tr w:rsidR="004F51EF" w:rsidRPr="00AA622D" w:rsidTr="003C1591">
        <w:tc>
          <w:tcPr>
            <w:tcW w:w="738" w:type="dxa"/>
          </w:tcPr>
          <w:p w:rsidR="004F51EF" w:rsidRPr="00AA622D" w:rsidRDefault="004F51EF" w:rsidP="004F51EF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6.2.</w:t>
            </w:r>
          </w:p>
        </w:tc>
        <w:tc>
          <w:tcPr>
            <w:tcW w:w="4712" w:type="dxa"/>
          </w:tcPr>
          <w:p w:rsidR="004F51EF" w:rsidRPr="00AA622D" w:rsidRDefault="004F51EF" w:rsidP="004F51EF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uređivanje putova, zelenih i ostalih površina unutar groblja</w:t>
            </w:r>
          </w:p>
        </w:tc>
        <w:tc>
          <w:tcPr>
            <w:tcW w:w="1649" w:type="dxa"/>
          </w:tcPr>
          <w:p w:rsidR="004F51EF" w:rsidRPr="00AA622D" w:rsidRDefault="004F51EF" w:rsidP="004F51EF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6.000,00</w:t>
            </w:r>
          </w:p>
        </w:tc>
        <w:tc>
          <w:tcPr>
            <w:tcW w:w="1968" w:type="dxa"/>
          </w:tcPr>
          <w:p w:rsidR="004F51EF" w:rsidRPr="00AA622D" w:rsidRDefault="005F7F75" w:rsidP="004F51EF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7</w:t>
            </w:r>
            <w:r w:rsidR="004F51EF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.000,00</w:t>
            </w:r>
          </w:p>
        </w:tc>
      </w:tr>
      <w:tr w:rsidR="004F51EF" w:rsidRPr="00AA622D" w:rsidTr="003C1591">
        <w:tc>
          <w:tcPr>
            <w:tcW w:w="738" w:type="dxa"/>
          </w:tcPr>
          <w:p w:rsidR="004F51EF" w:rsidRPr="00AA622D" w:rsidRDefault="004F51EF" w:rsidP="004F51EF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6.3.</w:t>
            </w:r>
          </w:p>
        </w:tc>
        <w:tc>
          <w:tcPr>
            <w:tcW w:w="4712" w:type="dxa"/>
          </w:tcPr>
          <w:p w:rsidR="004F51EF" w:rsidRPr="00AA622D" w:rsidRDefault="004F51EF" w:rsidP="004F51EF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odvoz komunalnog otpada sa groblja</w:t>
            </w:r>
          </w:p>
        </w:tc>
        <w:tc>
          <w:tcPr>
            <w:tcW w:w="1649" w:type="dxa"/>
          </w:tcPr>
          <w:p w:rsidR="004F51EF" w:rsidRPr="00AA622D" w:rsidRDefault="004F51EF" w:rsidP="004F51EF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7.800,00</w:t>
            </w:r>
          </w:p>
        </w:tc>
        <w:tc>
          <w:tcPr>
            <w:tcW w:w="1968" w:type="dxa"/>
          </w:tcPr>
          <w:p w:rsidR="004F51EF" w:rsidRPr="00AA622D" w:rsidRDefault="004F51EF" w:rsidP="004F51EF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7.800,00</w:t>
            </w:r>
          </w:p>
        </w:tc>
      </w:tr>
      <w:tr w:rsidR="004F51EF" w:rsidRPr="00AA622D" w:rsidTr="003C1591">
        <w:tc>
          <w:tcPr>
            <w:tcW w:w="738" w:type="dxa"/>
          </w:tcPr>
          <w:p w:rsidR="004F51EF" w:rsidRPr="00AA622D" w:rsidRDefault="004F51EF" w:rsidP="004F51EF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712" w:type="dxa"/>
          </w:tcPr>
          <w:p w:rsidR="004F51EF" w:rsidRPr="00AA622D" w:rsidRDefault="004F51EF" w:rsidP="004F51EF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649" w:type="dxa"/>
          </w:tcPr>
          <w:p w:rsidR="004F51EF" w:rsidRPr="00AA622D" w:rsidRDefault="004F51EF" w:rsidP="004F51EF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15.800,00</w:t>
            </w:r>
          </w:p>
        </w:tc>
        <w:tc>
          <w:tcPr>
            <w:tcW w:w="1968" w:type="dxa"/>
          </w:tcPr>
          <w:p w:rsidR="004F51EF" w:rsidRPr="00AA622D" w:rsidRDefault="005F7F75" w:rsidP="004F51EF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16</w:t>
            </w:r>
            <w:r w:rsidR="004F51EF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.800,00</w:t>
            </w:r>
          </w:p>
        </w:tc>
      </w:tr>
    </w:tbl>
    <w:p w:rsidR="007561A9" w:rsidRPr="00AA622D" w:rsidRDefault="007561A9" w:rsidP="007561A9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</w:p>
    <w:p w:rsidR="007561A9" w:rsidRPr="00AA622D" w:rsidRDefault="008342B1" w:rsidP="00F02AE2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>7. ODRŽAVANJE JAVNE RASVJETE</w:t>
      </w:r>
    </w:p>
    <w:tbl>
      <w:tblPr>
        <w:tblStyle w:val="Reetkatablice"/>
        <w:tblW w:w="9067" w:type="dxa"/>
        <w:tblLook w:val="04A0" w:firstRow="1" w:lastRow="0" w:firstColumn="1" w:lastColumn="0" w:noHBand="0" w:noVBand="1"/>
      </w:tblPr>
      <w:tblGrid>
        <w:gridCol w:w="740"/>
        <w:gridCol w:w="4859"/>
        <w:gridCol w:w="1579"/>
        <w:gridCol w:w="1889"/>
      </w:tblGrid>
      <w:tr w:rsidR="0088218B" w:rsidRPr="00AA622D" w:rsidTr="003C159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8218B" w:rsidRPr="00AA622D" w:rsidRDefault="0088218B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88218B" w:rsidRPr="00AA622D" w:rsidRDefault="0088218B" w:rsidP="003B6CA6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Održavanje i potrošnja - sva naselja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8218B" w:rsidRPr="00AA622D" w:rsidRDefault="000B4DBE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 xml:space="preserve"> PLAN 2023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88218B" w:rsidRDefault="000B4DBE">
            <w:pPr>
              <w:spacing w:after="38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NOVI PLAN 2023</w:t>
            </w:r>
          </w:p>
        </w:tc>
      </w:tr>
      <w:tr w:rsidR="00150CE1" w:rsidRPr="00AA622D" w:rsidTr="003C159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E1" w:rsidRPr="00AA622D" w:rsidRDefault="00150CE1" w:rsidP="00150CE1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7.1.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Potrošnja javne rasvjete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9.900,00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9.900,00</w:t>
            </w:r>
          </w:p>
        </w:tc>
      </w:tr>
      <w:tr w:rsidR="00150CE1" w:rsidRPr="00AA622D" w:rsidTr="003C159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CE1" w:rsidRPr="00AA622D" w:rsidRDefault="00150CE1" w:rsidP="00150CE1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7.2.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popravak javne rasvjete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R="00150CE1" w:rsidRPr="00AA622D" w:rsidTr="003C159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7.3.</w:t>
            </w: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ukrasna božićna i novogodišnja rasvjeta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6.700,00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jc w:val="right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6.700,00</w:t>
            </w:r>
          </w:p>
        </w:tc>
      </w:tr>
      <w:tr w:rsidR="00150CE1" w:rsidRPr="00AA622D" w:rsidTr="003C1591"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4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rPr>
                <w:rFonts w:eastAsia="Arial" w:cs="Arial"/>
                <w:color w:val="000000"/>
                <w:sz w:val="24"/>
                <w:szCs w:val="24"/>
                <w:lang w:eastAsia="hr-HR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16.600,00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CE1" w:rsidRPr="00AA622D" w:rsidRDefault="00150CE1" w:rsidP="00150CE1">
            <w:pPr>
              <w:spacing w:after="38"/>
              <w:jc w:val="right"/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  <w:lang w:eastAsia="hr-HR"/>
              </w:rPr>
              <w:t>16.600,00</w:t>
            </w:r>
          </w:p>
        </w:tc>
      </w:tr>
    </w:tbl>
    <w:p w:rsidR="00CD6D36" w:rsidRPr="00AA622D" w:rsidRDefault="00CD6D36" w:rsidP="008342B1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</w:p>
    <w:p w:rsidR="00CD6D36" w:rsidRPr="00AA622D" w:rsidRDefault="00CD6D36" w:rsidP="008342B1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b/>
          <w:color w:val="000000"/>
          <w:sz w:val="24"/>
          <w:szCs w:val="24"/>
          <w:lang w:eastAsia="hr-HR"/>
        </w:rPr>
        <w:t>REKAPITULACIJA:</w:t>
      </w:r>
    </w:p>
    <w:tbl>
      <w:tblPr>
        <w:tblStyle w:val="Reetkatablice1"/>
        <w:tblW w:w="9063" w:type="dxa"/>
        <w:tblLook w:val="04A0" w:firstRow="1" w:lastRow="0" w:firstColumn="1" w:lastColumn="0" w:noHBand="0" w:noVBand="1"/>
      </w:tblPr>
      <w:tblGrid>
        <w:gridCol w:w="418"/>
        <w:gridCol w:w="3539"/>
        <w:gridCol w:w="2602"/>
        <w:gridCol w:w="2504"/>
      </w:tblGrid>
      <w:tr w:rsidR="0088218B" w:rsidRPr="00AA622D" w:rsidTr="0088218B">
        <w:tc>
          <w:tcPr>
            <w:tcW w:w="418" w:type="dxa"/>
            <w:shd w:val="clear" w:color="auto" w:fill="FFFF00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</w:p>
        </w:tc>
        <w:tc>
          <w:tcPr>
            <w:tcW w:w="3539" w:type="dxa"/>
            <w:shd w:val="clear" w:color="auto" w:fill="FFFF00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</w:p>
        </w:tc>
        <w:tc>
          <w:tcPr>
            <w:tcW w:w="2602" w:type="dxa"/>
            <w:shd w:val="clear" w:color="auto" w:fill="FFFF00"/>
          </w:tcPr>
          <w:p w:rsidR="0088218B" w:rsidRPr="00AA622D" w:rsidRDefault="0088218B" w:rsidP="0088218B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 xml:space="preserve">    PLAN 2022:</w:t>
            </w:r>
          </w:p>
        </w:tc>
        <w:tc>
          <w:tcPr>
            <w:tcW w:w="2504" w:type="dxa"/>
            <w:shd w:val="clear" w:color="auto" w:fill="FFFF00"/>
          </w:tcPr>
          <w:p w:rsidR="0088218B" w:rsidRDefault="000B4DBE" w:rsidP="009F0657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NOVI PLAN 2023</w:t>
            </w:r>
          </w:p>
        </w:tc>
      </w:tr>
      <w:tr w:rsidR="0088218B" w:rsidRPr="00AA622D" w:rsidTr="0088218B">
        <w:tc>
          <w:tcPr>
            <w:tcW w:w="418" w:type="dxa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39" w:type="dxa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Calibri" w:cs="Calibri"/>
                <w:color w:val="000000"/>
                <w:sz w:val="24"/>
                <w:szCs w:val="24"/>
              </w:rPr>
              <w:t xml:space="preserve"> NERAZVRSTANE CESTE</w:t>
            </w:r>
          </w:p>
        </w:tc>
        <w:tc>
          <w:tcPr>
            <w:tcW w:w="2602" w:type="dxa"/>
          </w:tcPr>
          <w:p w:rsidR="0088218B" w:rsidRPr="00AA622D" w:rsidRDefault="003221FE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68.100,00</w:t>
            </w:r>
          </w:p>
        </w:tc>
        <w:tc>
          <w:tcPr>
            <w:tcW w:w="2504" w:type="dxa"/>
          </w:tcPr>
          <w:p w:rsidR="0088218B" w:rsidRDefault="003221FE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71.100,00</w:t>
            </w:r>
          </w:p>
        </w:tc>
      </w:tr>
      <w:tr w:rsidR="0088218B" w:rsidRPr="00AA622D" w:rsidTr="0088218B">
        <w:tc>
          <w:tcPr>
            <w:tcW w:w="418" w:type="dxa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539" w:type="dxa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JAVNE PROMETNE POVRŠINE NA KOJIMA NIJE DOPUŠTEN PROMET MOTORNIH VOZIL</w:t>
            </w:r>
            <w:r w:rsidRPr="00AA622D">
              <w:rPr>
                <w:rFonts w:eastAsia="Arial" w:cs="Arial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2602" w:type="dxa"/>
          </w:tcPr>
          <w:p w:rsidR="0088218B" w:rsidRPr="00AA622D" w:rsidRDefault="003221FE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19.000,00</w:t>
            </w:r>
          </w:p>
        </w:tc>
        <w:tc>
          <w:tcPr>
            <w:tcW w:w="2504" w:type="dxa"/>
          </w:tcPr>
          <w:p w:rsidR="0088218B" w:rsidRDefault="003221FE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19.000,00</w:t>
            </w:r>
          </w:p>
        </w:tc>
      </w:tr>
      <w:tr w:rsidR="0088218B" w:rsidRPr="00AA622D" w:rsidTr="0088218B">
        <w:tc>
          <w:tcPr>
            <w:tcW w:w="418" w:type="dxa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539" w:type="dxa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ODRŽAVANJE GRAĐEVINE ODVODNJE OBORINSKIH VODA</w:t>
            </w:r>
          </w:p>
        </w:tc>
        <w:tc>
          <w:tcPr>
            <w:tcW w:w="2602" w:type="dxa"/>
          </w:tcPr>
          <w:p w:rsidR="0088218B" w:rsidRPr="00AA622D" w:rsidRDefault="003221FE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13.000,00</w:t>
            </w:r>
          </w:p>
        </w:tc>
        <w:tc>
          <w:tcPr>
            <w:tcW w:w="2504" w:type="dxa"/>
          </w:tcPr>
          <w:p w:rsidR="0088218B" w:rsidRDefault="003221FE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15.000,00</w:t>
            </w:r>
          </w:p>
        </w:tc>
      </w:tr>
      <w:tr w:rsidR="0088218B" w:rsidRPr="00AA622D" w:rsidTr="0088218B">
        <w:tc>
          <w:tcPr>
            <w:tcW w:w="418" w:type="dxa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539" w:type="dxa"/>
          </w:tcPr>
          <w:p w:rsidR="0088218B" w:rsidRPr="00AA622D" w:rsidRDefault="0088218B" w:rsidP="007F20BB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ODRŽAVANJE JAVNIH ZELENIH POVRŠINA</w:t>
            </w:r>
          </w:p>
        </w:tc>
        <w:tc>
          <w:tcPr>
            <w:tcW w:w="2602" w:type="dxa"/>
          </w:tcPr>
          <w:p w:rsidR="0088218B" w:rsidRPr="00AA622D" w:rsidRDefault="003221FE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62.200,00</w:t>
            </w:r>
          </w:p>
        </w:tc>
        <w:tc>
          <w:tcPr>
            <w:tcW w:w="2504" w:type="dxa"/>
          </w:tcPr>
          <w:p w:rsidR="0088218B" w:rsidRDefault="003221FE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69.500,00</w:t>
            </w:r>
          </w:p>
        </w:tc>
      </w:tr>
      <w:tr w:rsidR="0088218B" w:rsidRPr="00AA622D" w:rsidTr="0088218B">
        <w:tc>
          <w:tcPr>
            <w:tcW w:w="418" w:type="dxa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539" w:type="dxa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b/>
                <w:color w:val="000000"/>
                <w:sz w:val="24"/>
                <w:szCs w:val="24"/>
              </w:rPr>
              <w:t>ODRŽAVANJE GRAĐEVINA, UREĐAJA I PREDMETA JAVNE NAMJENE</w:t>
            </w:r>
          </w:p>
        </w:tc>
        <w:tc>
          <w:tcPr>
            <w:tcW w:w="2602" w:type="dxa"/>
          </w:tcPr>
          <w:p w:rsidR="0088218B" w:rsidRPr="00AA622D" w:rsidRDefault="003221FE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38.400,00</w:t>
            </w:r>
          </w:p>
        </w:tc>
        <w:tc>
          <w:tcPr>
            <w:tcW w:w="2504" w:type="dxa"/>
          </w:tcPr>
          <w:p w:rsidR="0088218B" w:rsidRDefault="003527DB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47</w:t>
            </w:r>
            <w:r w:rsidR="003221FE">
              <w:rPr>
                <w:rFonts w:eastAsia="Arial" w:cs="Arial"/>
                <w:b/>
                <w:color w:val="000000"/>
                <w:sz w:val="24"/>
                <w:szCs w:val="24"/>
              </w:rPr>
              <w:t>.400,00</w:t>
            </w:r>
          </w:p>
        </w:tc>
      </w:tr>
      <w:tr w:rsidR="0088218B" w:rsidRPr="00AA622D" w:rsidTr="0088218B">
        <w:tc>
          <w:tcPr>
            <w:tcW w:w="418" w:type="dxa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539" w:type="dxa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ODRŽAVANJE GROBLJA</w:t>
            </w:r>
          </w:p>
        </w:tc>
        <w:tc>
          <w:tcPr>
            <w:tcW w:w="2602" w:type="dxa"/>
          </w:tcPr>
          <w:p w:rsidR="0088218B" w:rsidRDefault="003221FE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15.800,00</w:t>
            </w:r>
          </w:p>
        </w:tc>
        <w:tc>
          <w:tcPr>
            <w:tcW w:w="2504" w:type="dxa"/>
          </w:tcPr>
          <w:p w:rsidR="003221FE" w:rsidRDefault="003527DB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16</w:t>
            </w:r>
            <w:r w:rsidR="003221FE">
              <w:rPr>
                <w:rFonts w:eastAsia="Arial" w:cs="Arial"/>
                <w:b/>
                <w:color w:val="000000"/>
                <w:sz w:val="24"/>
                <w:szCs w:val="24"/>
              </w:rPr>
              <w:t>.800,00</w:t>
            </w:r>
          </w:p>
        </w:tc>
      </w:tr>
      <w:tr w:rsidR="0088218B" w:rsidRPr="00AA622D" w:rsidTr="0088218B">
        <w:tc>
          <w:tcPr>
            <w:tcW w:w="418" w:type="dxa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539" w:type="dxa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ODRŽAVANJE JAVNE RASVJETE</w:t>
            </w:r>
          </w:p>
        </w:tc>
        <w:tc>
          <w:tcPr>
            <w:tcW w:w="2602" w:type="dxa"/>
          </w:tcPr>
          <w:p w:rsidR="0088218B" w:rsidRPr="00AA622D" w:rsidRDefault="003221FE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16.600,00</w:t>
            </w:r>
          </w:p>
        </w:tc>
        <w:tc>
          <w:tcPr>
            <w:tcW w:w="2504" w:type="dxa"/>
          </w:tcPr>
          <w:p w:rsidR="0088218B" w:rsidRDefault="003221FE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16.600,00</w:t>
            </w:r>
          </w:p>
        </w:tc>
      </w:tr>
      <w:tr w:rsidR="0088218B" w:rsidRPr="00AA622D" w:rsidTr="0088218B">
        <w:tc>
          <w:tcPr>
            <w:tcW w:w="418" w:type="dxa"/>
            <w:shd w:val="clear" w:color="auto" w:fill="FFFF00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</w:p>
        </w:tc>
        <w:tc>
          <w:tcPr>
            <w:tcW w:w="3539" w:type="dxa"/>
            <w:shd w:val="clear" w:color="auto" w:fill="FFFF00"/>
          </w:tcPr>
          <w:p w:rsidR="0088218B" w:rsidRPr="00AA622D" w:rsidRDefault="0088218B" w:rsidP="00CD6D36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color w:val="000000"/>
                <w:sz w:val="24"/>
                <w:szCs w:val="24"/>
              </w:rPr>
            </w:pPr>
            <w:r w:rsidRPr="00AA622D">
              <w:rPr>
                <w:rFonts w:eastAsia="Arial" w:cs="Arial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w="2602" w:type="dxa"/>
            <w:shd w:val="clear" w:color="auto" w:fill="FFFF00"/>
          </w:tcPr>
          <w:p w:rsidR="0088218B" w:rsidRPr="00AA622D" w:rsidRDefault="003221FE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233.100,00</w:t>
            </w:r>
          </w:p>
        </w:tc>
        <w:tc>
          <w:tcPr>
            <w:tcW w:w="2504" w:type="dxa"/>
            <w:shd w:val="clear" w:color="auto" w:fill="FFFF00"/>
          </w:tcPr>
          <w:p w:rsidR="0088218B" w:rsidRDefault="00E23F82" w:rsidP="00150CE1">
            <w:pPr>
              <w:tabs>
                <w:tab w:val="center" w:pos="4354"/>
                <w:tab w:val="right" w:pos="9074"/>
              </w:tabs>
              <w:spacing w:after="3"/>
              <w:ind w:right="-10"/>
              <w:rPr>
                <w:rFonts w:eastAsia="Arial" w:cs="Arial"/>
                <w:b/>
                <w:color w:val="000000"/>
                <w:sz w:val="24"/>
                <w:szCs w:val="24"/>
              </w:rPr>
            </w:pPr>
            <w:r>
              <w:rPr>
                <w:rFonts w:eastAsia="Arial" w:cs="Arial"/>
                <w:b/>
                <w:color w:val="000000"/>
                <w:sz w:val="24"/>
                <w:szCs w:val="24"/>
              </w:rPr>
              <w:t>255</w:t>
            </w:r>
            <w:r w:rsidR="003221FE">
              <w:rPr>
                <w:rFonts w:eastAsia="Arial" w:cs="Arial"/>
                <w:b/>
                <w:color w:val="000000"/>
                <w:sz w:val="24"/>
                <w:szCs w:val="24"/>
              </w:rPr>
              <w:t>.400,00</w:t>
            </w:r>
          </w:p>
        </w:tc>
      </w:tr>
    </w:tbl>
    <w:p w:rsidR="00A366A8" w:rsidRPr="00AA622D" w:rsidRDefault="00A366A8" w:rsidP="00F02AE2">
      <w:pPr>
        <w:spacing w:after="38"/>
        <w:rPr>
          <w:rFonts w:eastAsia="Arial" w:cs="Arial"/>
          <w:b/>
          <w:color w:val="000000"/>
          <w:sz w:val="24"/>
          <w:szCs w:val="24"/>
          <w:lang w:eastAsia="hr-HR"/>
        </w:rPr>
      </w:pPr>
    </w:p>
    <w:p w:rsidR="00542DDB" w:rsidRDefault="00F02AE2" w:rsidP="00F02AE2">
      <w:pPr>
        <w:tabs>
          <w:tab w:val="center" w:pos="4680"/>
        </w:tabs>
        <w:spacing w:after="34" w:line="252" w:lineRule="auto"/>
        <w:ind w:left="-15"/>
        <w:rPr>
          <w:rFonts w:eastAsia="Times New Roman" w:cs="Times New Roman"/>
          <w:color w:val="000000"/>
          <w:sz w:val="24"/>
          <w:szCs w:val="24"/>
          <w:lang w:eastAsia="hr-HR"/>
        </w:rPr>
      </w:pP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ab/>
      </w:r>
    </w:p>
    <w:p w:rsidR="00B37265" w:rsidRDefault="00B37265" w:rsidP="00F02AE2">
      <w:pPr>
        <w:tabs>
          <w:tab w:val="center" w:pos="4680"/>
        </w:tabs>
        <w:spacing w:after="34" w:line="252" w:lineRule="auto"/>
        <w:ind w:left="-15"/>
        <w:rPr>
          <w:rFonts w:eastAsia="Times New Roman" w:cs="Times New Roman"/>
          <w:color w:val="000000"/>
          <w:sz w:val="24"/>
          <w:szCs w:val="24"/>
          <w:lang w:eastAsia="hr-HR"/>
        </w:rPr>
      </w:pPr>
    </w:p>
    <w:p w:rsidR="00542DDB" w:rsidRDefault="00542DDB" w:rsidP="003221FE">
      <w:pPr>
        <w:tabs>
          <w:tab w:val="center" w:pos="4680"/>
        </w:tabs>
        <w:spacing w:after="34" w:line="252" w:lineRule="auto"/>
        <w:rPr>
          <w:rFonts w:eastAsia="Times New Roman" w:cs="Times New Roman"/>
          <w:color w:val="000000"/>
          <w:sz w:val="24"/>
          <w:szCs w:val="24"/>
          <w:lang w:eastAsia="hr-HR"/>
        </w:rPr>
      </w:pPr>
    </w:p>
    <w:p w:rsidR="00F02AE2" w:rsidRDefault="00542DDB" w:rsidP="00F02AE2">
      <w:pPr>
        <w:tabs>
          <w:tab w:val="center" w:pos="4680"/>
        </w:tabs>
        <w:spacing w:after="34" w:line="252" w:lineRule="auto"/>
        <w:ind w:left="-15"/>
        <w:rPr>
          <w:rFonts w:eastAsia="Arial" w:cs="Arial"/>
          <w:b/>
          <w:color w:val="000000"/>
          <w:sz w:val="24"/>
          <w:szCs w:val="24"/>
          <w:lang w:eastAsia="hr-HR"/>
        </w:rPr>
      </w:pPr>
      <w:r>
        <w:rPr>
          <w:rFonts w:eastAsia="Times New Roman" w:cs="Times New Roman"/>
          <w:color w:val="000000"/>
          <w:sz w:val="24"/>
          <w:szCs w:val="24"/>
          <w:lang w:eastAsia="hr-HR"/>
        </w:rPr>
        <w:lastRenderedPageBreak/>
        <w:t xml:space="preserve">                                                                       </w:t>
      </w:r>
      <w:r w:rsidR="00F02AE2" w:rsidRPr="00AA622D">
        <w:rPr>
          <w:rFonts w:eastAsia="Arial" w:cs="Arial"/>
          <w:b/>
          <w:color w:val="000000"/>
          <w:sz w:val="24"/>
          <w:szCs w:val="24"/>
          <w:lang w:eastAsia="hr-HR"/>
        </w:rPr>
        <w:t xml:space="preserve">Članak 4. </w:t>
      </w:r>
    </w:p>
    <w:p w:rsidR="00542DDB" w:rsidRPr="00AA622D" w:rsidRDefault="00542DDB" w:rsidP="00F02AE2">
      <w:pPr>
        <w:tabs>
          <w:tab w:val="center" w:pos="4680"/>
        </w:tabs>
        <w:spacing w:after="34" w:line="252" w:lineRule="auto"/>
        <w:ind w:left="-15"/>
        <w:rPr>
          <w:rFonts w:eastAsia="Arial" w:cs="Arial"/>
          <w:color w:val="000000"/>
          <w:sz w:val="24"/>
          <w:szCs w:val="24"/>
          <w:lang w:eastAsia="hr-HR"/>
        </w:rPr>
      </w:pPr>
    </w:p>
    <w:p w:rsidR="00F02AE2" w:rsidRPr="00AA622D" w:rsidRDefault="001514FA" w:rsidP="00F02AE2">
      <w:pPr>
        <w:spacing w:after="5" w:line="249" w:lineRule="auto"/>
        <w:ind w:left="-15" w:firstLine="566"/>
        <w:jc w:val="both"/>
        <w:rPr>
          <w:rFonts w:eastAsia="Arial" w:cs="Arial"/>
          <w:color w:val="000000"/>
          <w:sz w:val="24"/>
          <w:szCs w:val="24"/>
          <w:lang w:eastAsia="hr-HR"/>
        </w:rPr>
      </w:pPr>
      <w:r>
        <w:rPr>
          <w:rFonts w:eastAsia="Arial" w:cs="Arial"/>
          <w:color w:val="000000"/>
          <w:sz w:val="24"/>
          <w:szCs w:val="24"/>
          <w:lang w:eastAsia="hr-HR"/>
        </w:rPr>
        <w:t xml:space="preserve">Izmjene i dopune </w:t>
      </w:r>
      <w:r w:rsidR="00F02AE2" w:rsidRPr="00AA622D">
        <w:rPr>
          <w:rFonts w:eastAsia="Arial" w:cs="Arial"/>
          <w:color w:val="000000"/>
          <w:sz w:val="24"/>
          <w:szCs w:val="24"/>
          <w:lang w:eastAsia="hr-HR"/>
        </w:rPr>
        <w:t>Program</w:t>
      </w:r>
      <w:r>
        <w:rPr>
          <w:rFonts w:eastAsia="Arial" w:cs="Arial"/>
          <w:color w:val="000000"/>
          <w:sz w:val="24"/>
          <w:szCs w:val="24"/>
          <w:lang w:eastAsia="hr-HR"/>
        </w:rPr>
        <w:t>a</w:t>
      </w:r>
      <w:r w:rsidR="00F02AE2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održavanja komunalne infrastrukture za 202</w:t>
      </w:r>
      <w:r w:rsidR="000B4DBE">
        <w:rPr>
          <w:rFonts w:eastAsia="Arial" w:cs="Arial"/>
          <w:color w:val="000000"/>
          <w:sz w:val="24"/>
          <w:szCs w:val="24"/>
          <w:lang w:eastAsia="hr-HR"/>
        </w:rPr>
        <w:t>3</w:t>
      </w:r>
      <w:r w:rsidR="00F02AE2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. godinu objaviti će se u </w:t>
      </w:r>
      <w:r w:rsidR="00F02AE2" w:rsidRPr="00AA622D">
        <w:rPr>
          <w:rFonts w:eastAsia="Arial" w:cs="Arial"/>
          <w:i/>
          <w:color w:val="000000"/>
          <w:sz w:val="24"/>
          <w:szCs w:val="24"/>
          <w:lang w:eastAsia="hr-HR"/>
        </w:rPr>
        <w:t>Službenom glasniku Međimurske županije</w:t>
      </w:r>
      <w:r w:rsidR="004113F1">
        <w:rPr>
          <w:rFonts w:eastAsia="Arial" w:cs="Arial"/>
          <w:i/>
          <w:color w:val="000000"/>
          <w:sz w:val="24"/>
          <w:szCs w:val="24"/>
          <w:lang w:eastAsia="hr-HR"/>
        </w:rPr>
        <w:t>.</w:t>
      </w:r>
      <w:r w:rsidR="00F02AE2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</w:p>
    <w:p w:rsidR="00F02AE2" w:rsidRPr="00AA622D" w:rsidRDefault="00F02AE2" w:rsidP="00F02AE2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</w:p>
    <w:p w:rsidR="00F02AE2" w:rsidRPr="00AA622D" w:rsidRDefault="00F02AE2" w:rsidP="00AA622D">
      <w:pPr>
        <w:spacing w:after="12"/>
        <w:rPr>
          <w:rFonts w:eastAsia="Arial" w:cs="Arial"/>
          <w:b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="00AA622D">
        <w:rPr>
          <w:rFonts w:eastAsia="Arial" w:cs="Arial"/>
          <w:color w:val="000000"/>
          <w:sz w:val="24"/>
          <w:szCs w:val="24"/>
          <w:lang w:eastAsia="hr-HR"/>
        </w:rPr>
        <w:t xml:space="preserve">                                               </w:t>
      </w:r>
      <w:r w:rsidR="00041463" w:rsidRPr="00AA622D">
        <w:rPr>
          <w:rFonts w:eastAsia="Times New Roman" w:cs="Times New Roman"/>
          <w:color w:val="000000"/>
          <w:sz w:val="24"/>
          <w:szCs w:val="24"/>
          <w:lang w:eastAsia="hr-HR"/>
        </w:rPr>
        <w:t>OPĆINSKO VIJEĆE OPĆINE PODTUREN</w:t>
      </w:r>
      <w:r w:rsidRPr="00AA622D">
        <w:rPr>
          <w:rFonts w:eastAsia="Times New Roman" w:cs="Times New Roman"/>
          <w:color w:val="000000"/>
          <w:sz w:val="24"/>
          <w:szCs w:val="24"/>
          <w:lang w:eastAsia="hr-HR"/>
        </w:rPr>
        <w:t xml:space="preserve"> </w:t>
      </w:r>
    </w:p>
    <w:p w:rsidR="00F02AE2" w:rsidRPr="00AA622D" w:rsidRDefault="00F02AE2" w:rsidP="00AA622D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  <w:t xml:space="preserve"> </w:t>
      </w:r>
      <w:r w:rsidRPr="00AA622D">
        <w:rPr>
          <w:rFonts w:eastAsia="Times New Roman" w:cs="Times New Roman"/>
          <w:b/>
          <w:color w:val="000000"/>
          <w:sz w:val="24"/>
          <w:szCs w:val="24"/>
          <w:lang w:eastAsia="hr-HR"/>
        </w:rPr>
        <w:tab/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</w:p>
    <w:p w:rsidR="00F02AE2" w:rsidRPr="00AA622D" w:rsidRDefault="00F02AE2" w:rsidP="00F02AE2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</w:p>
    <w:p w:rsidR="00041463" w:rsidRPr="00AA622D" w:rsidRDefault="00041463" w:rsidP="00F02AE2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                                                                                                    Predsjedni</w:t>
      </w:r>
      <w:r w:rsidR="009F0657" w:rsidRPr="00AA622D">
        <w:rPr>
          <w:rFonts w:eastAsia="Arial" w:cs="Arial"/>
          <w:color w:val="000000"/>
          <w:sz w:val="24"/>
          <w:szCs w:val="24"/>
          <w:lang w:eastAsia="hr-HR"/>
        </w:rPr>
        <w:t>k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vijeća:</w:t>
      </w:r>
    </w:p>
    <w:p w:rsidR="00041463" w:rsidRPr="00AA622D" w:rsidRDefault="00041463" w:rsidP="00F02AE2">
      <w:pPr>
        <w:spacing w:after="0"/>
        <w:rPr>
          <w:rFonts w:eastAsia="Arial" w:cs="Arial"/>
          <w:color w:val="000000"/>
          <w:sz w:val="24"/>
          <w:szCs w:val="24"/>
          <w:lang w:eastAsia="hr-HR"/>
        </w:rPr>
      </w:pP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                                                                      </w:t>
      </w:r>
      <w:r w:rsidR="009F0657"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               </w:t>
      </w:r>
      <w:r w:rsidRPr="00AA622D">
        <w:rPr>
          <w:rFonts w:eastAsia="Arial" w:cs="Arial"/>
          <w:color w:val="000000"/>
          <w:sz w:val="24"/>
          <w:szCs w:val="24"/>
          <w:lang w:eastAsia="hr-HR"/>
        </w:rPr>
        <w:t xml:space="preserve"> </w:t>
      </w:r>
      <w:r w:rsidR="009F0657" w:rsidRPr="00AA622D">
        <w:rPr>
          <w:rFonts w:eastAsia="Arial" w:cs="Arial"/>
          <w:color w:val="000000"/>
          <w:sz w:val="24"/>
          <w:szCs w:val="24"/>
          <w:lang w:eastAsia="hr-HR"/>
        </w:rPr>
        <w:t>Vjenceslav Hranilović,bacc.ing.aedif.</w:t>
      </w:r>
    </w:p>
    <w:sectPr w:rsidR="00041463" w:rsidRPr="00AA622D" w:rsidSect="007373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DCB" w:rsidRDefault="00937DCB" w:rsidP="007561A9">
      <w:pPr>
        <w:spacing w:after="0" w:line="240" w:lineRule="auto"/>
      </w:pPr>
      <w:r>
        <w:separator/>
      </w:r>
    </w:p>
  </w:endnote>
  <w:endnote w:type="continuationSeparator" w:id="0">
    <w:p w:rsidR="00937DCB" w:rsidRDefault="00937DCB" w:rsidP="00756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1A9" w:rsidRDefault="007561A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1A9" w:rsidRDefault="007561A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1A9" w:rsidRDefault="007561A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DCB" w:rsidRDefault="00937DCB" w:rsidP="007561A9">
      <w:pPr>
        <w:spacing w:after="0" w:line="240" w:lineRule="auto"/>
      </w:pPr>
      <w:r>
        <w:separator/>
      </w:r>
    </w:p>
  </w:footnote>
  <w:footnote w:type="continuationSeparator" w:id="0">
    <w:p w:rsidR="00937DCB" w:rsidRDefault="00937DCB" w:rsidP="00756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1A9" w:rsidRDefault="007561A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1A9" w:rsidRDefault="007561A9">
    <w:pPr>
      <w:pStyle w:val="Zaglavlj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1A9" w:rsidRDefault="007561A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34353"/>
    <w:multiLevelType w:val="hybridMultilevel"/>
    <w:tmpl w:val="342E506E"/>
    <w:lvl w:ilvl="0" w:tplc="DBE68DD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280158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14AF8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AC9F9E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F406E2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5609A8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00C340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F6BC6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38DFD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4F7565"/>
    <w:multiLevelType w:val="hybridMultilevel"/>
    <w:tmpl w:val="E5825120"/>
    <w:lvl w:ilvl="0" w:tplc="B14A10E8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7AFECC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6259E0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CAAE10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6CC6B9A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DEE5D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1647B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66D2B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5E2B7E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080FA6"/>
    <w:multiLevelType w:val="hybridMultilevel"/>
    <w:tmpl w:val="1B70D8E8"/>
    <w:lvl w:ilvl="0" w:tplc="D012E51A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184AC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D01834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921FC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CDABE00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604AD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F4AE0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52DBE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FA7FE8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1786CDB"/>
    <w:multiLevelType w:val="hybridMultilevel"/>
    <w:tmpl w:val="D3AE769C"/>
    <w:lvl w:ilvl="0" w:tplc="B3CC0F50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386CC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70814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8C051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1B4CF44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C3E9C0E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CE302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220D66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576DF56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4CF17BA"/>
    <w:multiLevelType w:val="hybridMultilevel"/>
    <w:tmpl w:val="EB4ED012"/>
    <w:lvl w:ilvl="0" w:tplc="F20C36DC">
      <w:start w:val="1"/>
      <w:numFmt w:val="bullet"/>
      <w:lvlText w:val="-"/>
      <w:lvlJc w:val="left"/>
      <w:pPr>
        <w:ind w:left="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96F438">
      <w:start w:val="1"/>
      <w:numFmt w:val="bullet"/>
      <w:lvlText w:val="o"/>
      <w:lvlJc w:val="left"/>
      <w:pPr>
        <w:ind w:left="1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D0ECF0">
      <w:start w:val="1"/>
      <w:numFmt w:val="bullet"/>
      <w:lvlText w:val="▪"/>
      <w:lvlJc w:val="left"/>
      <w:pPr>
        <w:ind w:left="2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9B61DC4">
      <w:start w:val="1"/>
      <w:numFmt w:val="bullet"/>
      <w:lvlText w:val="•"/>
      <w:lvlJc w:val="left"/>
      <w:pPr>
        <w:ind w:left="2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22CC0E">
      <w:start w:val="1"/>
      <w:numFmt w:val="bullet"/>
      <w:lvlText w:val="o"/>
      <w:lvlJc w:val="left"/>
      <w:pPr>
        <w:ind w:left="3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602E53A">
      <w:start w:val="1"/>
      <w:numFmt w:val="bullet"/>
      <w:lvlText w:val="▪"/>
      <w:lvlJc w:val="left"/>
      <w:pPr>
        <w:ind w:left="4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F28A0E">
      <w:start w:val="1"/>
      <w:numFmt w:val="bullet"/>
      <w:lvlText w:val="•"/>
      <w:lvlJc w:val="left"/>
      <w:pPr>
        <w:ind w:left="5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F2AC86">
      <w:start w:val="1"/>
      <w:numFmt w:val="bullet"/>
      <w:lvlText w:val="o"/>
      <w:lvlJc w:val="left"/>
      <w:pPr>
        <w:ind w:left="5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F4D4AA">
      <w:start w:val="1"/>
      <w:numFmt w:val="bullet"/>
      <w:lvlText w:val="▪"/>
      <w:lvlJc w:val="left"/>
      <w:pPr>
        <w:ind w:left="6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4CA3262"/>
    <w:multiLevelType w:val="hybridMultilevel"/>
    <w:tmpl w:val="16421F44"/>
    <w:lvl w:ilvl="0" w:tplc="D5D6355A">
      <w:start w:val="1"/>
      <w:numFmt w:val="bullet"/>
      <w:lvlText w:val="➢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EEFD0C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E2C3038">
      <w:start w:val="1"/>
      <w:numFmt w:val="bullet"/>
      <w:lvlText w:val="▪"/>
      <w:lvlJc w:val="left"/>
      <w:pPr>
        <w:ind w:left="21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6A0D98">
      <w:start w:val="1"/>
      <w:numFmt w:val="bullet"/>
      <w:lvlText w:val="•"/>
      <w:lvlJc w:val="left"/>
      <w:pPr>
        <w:ind w:left="2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806414">
      <w:start w:val="1"/>
      <w:numFmt w:val="bullet"/>
      <w:lvlText w:val="o"/>
      <w:lvlJc w:val="left"/>
      <w:pPr>
        <w:ind w:left="3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1C6954">
      <w:start w:val="1"/>
      <w:numFmt w:val="bullet"/>
      <w:lvlText w:val="▪"/>
      <w:lvlJc w:val="left"/>
      <w:pPr>
        <w:ind w:left="43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CEDDA4">
      <w:start w:val="1"/>
      <w:numFmt w:val="bullet"/>
      <w:lvlText w:val="•"/>
      <w:lvlJc w:val="left"/>
      <w:pPr>
        <w:ind w:left="50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1CBB5E">
      <w:start w:val="1"/>
      <w:numFmt w:val="bullet"/>
      <w:lvlText w:val="o"/>
      <w:lvlJc w:val="left"/>
      <w:pPr>
        <w:ind w:left="57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1E4F44">
      <w:start w:val="1"/>
      <w:numFmt w:val="bullet"/>
      <w:lvlText w:val="▪"/>
      <w:lvlJc w:val="left"/>
      <w:pPr>
        <w:ind w:left="64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E2"/>
    <w:rsid w:val="00004FEF"/>
    <w:rsid w:val="00014BB6"/>
    <w:rsid w:val="00024AE3"/>
    <w:rsid w:val="00041463"/>
    <w:rsid w:val="0005107E"/>
    <w:rsid w:val="000A1939"/>
    <w:rsid w:val="000B0EA1"/>
    <w:rsid w:val="000B2F0A"/>
    <w:rsid w:val="000B4DBE"/>
    <w:rsid w:val="001310A1"/>
    <w:rsid w:val="00150CE1"/>
    <w:rsid w:val="001514FA"/>
    <w:rsid w:val="001A0847"/>
    <w:rsid w:val="001A17A7"/>
    <w:rsid w:val="001A30B9"/>
    <w:rsid w:val="00203742"/>
    <w:rsid w:val="00255404"/>
    <w:rsid w:val="00264F58"/>
    <w:rsid w:val="002E5962"/>
    <w:rsid w:val="003221FE"/>
    <w:rsid w:val="00324798"/>
    <w:rsid w:val="003447ED"/>
    <w:rsid w:val="003527DB"/>
    <w:rsid w:val="00392B0F"/>
    <w:rsid w:val="003B1A92"/>
    <w:rsid w:val="003B6CA6"/>
    <w:rsid w:val="003B7924"/>
    <w:rsid w:val="003C1591"/>
    <w:rsid w:val="003D30C9"/>
    <w:rsid w:val="003E6CEB"/>
    <w:rsid w:val="003F4EF0"/>
    <w:rsid w:val="004113F1"/>
    <w:rsid w:val="00431CB6"/>
    <w:rsid w:val="00432970"/>
    <w:rsid w:val="00454365"/>
    <w:rsid w:val="0047284E"/>
    <w:rsid w:val="004769D8"/>
    <w:rsid w:val="00496300"/>
    <w:rsid w:val="00496AF8"/>
    <w:rsid w:val="004E32D7"/>
    <w:rsid w:val="004F2C7C"/>
    <w:rsid w:val="004F51EF"/>
    <w:rsid w:val="00542DDB"/>
    <w:rsid w:val="0055496D"/>
    <w:rsid w:val="00580A97"/>
    <w:rsid w:val="00593F91"/>
    <w:rsid w:val="005F7F75"/>
    <w:rsid w:val="0060392C"/>
    <w:rsid w:val="00613B6B"/>
    <w:rsid w:val="006428E8"/>
    <w:rsid w:val="00680B7E"/>
    <w:rsid w:val="006A4765"/>
    <w:rsid w:val="006C28C6"/>
    <w:rsid w:val="006C36A1"/>
    <w:rsid w:val="006D3137"/>
    <w:rsid w:val="00706856"/>
    <w:rsid w:val="007123F8"/>
    <w:rsid w:val="0073733D"/>
    <w:rsid w:val="0075183C"/>
    <w:rsid w:val="007561A9"/>
    <w:rsid w:val="007845C5"/>
    <w:rsid w:val="007A3002"/>
    <w:rsid w:val="007E0593"/>
    <w:rsid w:val="007F20BB"/>
    <w:rsid w:val="008173C7"/>
    <w:rsid w:val="008226EE"/>
    <w:rsid w:val="00831C9F"/>
    <w:rsid w:val="008342B1"/>
    <w:rsid w:val="008644A3"/>
    <w:rsid w:val="008732E5"/>
    <w:rsid w:val="00873B00"/>
    <w:rsid w:val="00875566"/>
    <w:rsid w:val="0088218B"/>
    <w:rsid w:val="008950C3"/>
    <w:rsid w:val="008A505C"/>
    <w:rsid w:val="008A5E01"/>
    <w:rsid w:val="008B31F3"/>
    <w:rsid w:val="008B3D26"/>
    <w:rsid w:val="008E451F"/>
    <w:rsid w:val="008E58B5"/>
    <w:rsid w:val="008E5A08"/>
    <w:rsid w:val="008F30C6"/>
    <w:rsid w:val="00903288"/>
    <w:rsid w:val="00930EC0"/>
    <w:rsid w:val="00937DCB"/>
    <w:rsid w:val="00944F78"/>
    <w:rsid w:val="00950888"/>
    <w:rsid w:val="0097316B"/>
    <w:rsid w:val="009928F8"/>
    <w:rsid w:val="009B610F"/>
    <w:rsid w:val="009C3024"/>
    <w:rsid w:val="009F0657"/>
    <w:rsid w:val="009F13EA"/>
    <w:rsid w:val="00A366A8"/>
    <w:rsid w:val="00A833B6"/>
    <w:rsid w:val="00AA02F7"/>
    <w:rsid w:val="00AA622D"/>
    <w:rsid w:val="00AB0A4C"/>
    <w:rsid w:val="00B03522"/>
    <w:rsid w:val="00B167D8"/>
    <w:rsid w:val="00B265BD"/>
    <w:rsid w:val="00B37265"/>
    <w:rsid w:val="00B84D4F"/>
    <w:rsid w:val="00BA0DDD"/>
    <w:rsid w:val="00BB4C21"/>
    <w:rsid w:val="00BC781D"/>
    <w:rsid w:val="00BE01CA"/>
    <w:rsid w:val="00BE25DD"/>
    <w:rsid w:val="00C175E5"/>
    <w:rsid w:val="00C235E6"/>
    <w:rsid w:val="00C3491A"/>
    <w:rsid w:val="00C65A3B"/>
    <w:rsid w:val="00C812F5"/>
    <w:rsid w:val="00C93785"/>
    <w:rsid w:val="00CD64BD"/>
    <w:rsid w:val="00CD6D36"/>
    <w:rsid w:val="00D73B87"/>
    <w:rsid w:val="00DA6D4A"/>
    <w:rsid w:val="00DB16E7"/>
    <w:rsid w:val="00DC2DEC"/>
    <w:rsid w:val="00DC4393"/>
    <w:rsid w:val="00E03F29"/>
    <w:rsid w:val="00E23F82"/>
    <w:rsid w:val="00E25A6D"/>
    <w:rsid w:val="00E3794A"/>
    <w:rsid w:val="00E7776F"/>
    <w:rsid w:val="00E80AA4"/>
    <w:rsid w:val="00EC581E"/>
    <w:rsid w:val="00ED561B"/>
    <w:rsid w:val="00EF5408"/>
    <w:rsid w:val="00F02AE2"/>
    <w:rsid w:val="00F71D76"/>
    <w:rsid w:val="00F9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4D03D-C9AD-4AAB-B581-D0E9C9D2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rsid w:val="00F02AE2"/>
    <w:pPr>
      <w:spacing w:after="0" w:line="240" w:lineRule="auto"/>
    </w:pPr>
    <w:rPr>
      <w:rFonts w:eastAsiaTheme="minorEastAsia"/>
      <w:lang w:eastAsia="hr-H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proreda">
    <w:name w:val="No Spacing"/>
    <w:uiPriority w:val="1"/>
    <w:qFormat/>
    <w:rsid w:val="00593F91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7561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756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561A9"/>
  </w:style>
  <w:style w:type="paragraph" w:styleId="Podnoje">
    <w:name w:val="footer"/>
    <w:basedOn w:val="Normal"/>
    <w:link w:val="PodnojeChar"/>
    <w:uiPriority w:val="99"/>
    <w:unhideWhenUsed/>
    <w:rsid w:val="007561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561A9"/>
  </w:style>
  <w:style w:type="table" w:customStyle="1" w:styleId="Reetkatablice1">
    <w:name w:val="Rešetka tablice1"/>
    <w:basedOn w:val="Obinatablica"/>
    <w:next w:val="Reetkatablice"/>
    <w:uiPriority w:val="39"/>
    <w:rsid w:val="00CD6D36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80A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80A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8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5686F-65D8-4CC8-9B71-91A3C6795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1140</Words>
  <Characters>6501</Characters>
  <Application>Microsoft Office Word</Application>
  <DocSecurity>0</DocSecurity>
  <Lines>54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korisnik4</dc:creator>
  <cp:keywords/>
  <dc:description/>
  <cp:lastModifiedBy>Općina Podturen</cp:lastModifiedBy>
  <cp:revision>2</cp:revision>
  <cp:lastPrinted>2023-09-26T10:12:00Z</cp:lastPrinted>
  <dcterms:created xsi:type="dcterms:W3CDTF">2024-04-18T08:03:00Z</dcterms:created>
  <dcterms:modified xsi:type="dcterms:W3CDTF">2024-04-18T08:03:00Z</dcterms:modified>
</cp:coreProperties>
</file>